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bookmarkStart w:id="0" w:name="_Toc520127499"/>
    </w:p>
    <w:p w:rsidR="0036403B" w:rsidRPr="0036403B" w:rsidRDefault="0036403B" w:rsidP="0036403B">
      <w:pPr>
        <w:tabs>
          <w:tab w:val="left" w:pos="540"/>
          <w:tab w:val="left" w:pos="900"/>
        </w:tabs>
        <w:spacing w:after="0"/>
        <w:ind w:firstLine="6096"/>
        <w:jc w:val="right"/>
        <w:rPr>
          <w:rFonts w:ascii="Times New Roman" w:hAnsi="Times New Roman" w:cs="Times New Roman"/>
          <w:sz w:val="28"/>
          <w:szCs w:val="28"/>
        </w:rPr>
      </w:pPr>
      <w:r w:rsidRPr="0036403B">
        <w:rPr>
          <w:rFonts w:ascii="Times New Roman" w:hAnsi="Times New Roman" w:cs="Times New Roman"/>
          <w:sz w:val="28"/>
          <w:szCs w:val="28"/>
        </w:rPr>
        <w:t>УТВЕРЖДЕНО</w:t>
      </w:r>
    </w:p>
    <w:p w:rsidR="0036403B" w:rsidRPr="0036403B" w:rsidRDefault="0036403B" w:rsidP="0036403B">
      <w:pPr>
        <w:tabs>
          <w:tab w:val="left" w:pos="540"/>
          <w:tab w:val="left" w:pos="900"/>
        </w:tabs>
        <w:spacing w:after="0"/>
        <w:ind w:firstLine="6096"/>
        <w:jc w:val="right"/>
        <w:rPr>
          <w:rFonts w:ascii="Times New Roman" w:hAnsi="Times New Roman" w:cs="Times New Roman"/>
          <w:sz w:val="28"/>
          <w:szCs w:val="28"/>
        </w:rPr>
      </w:pPr>
      <w:r w:rsidRPr="0036403B">
        <w:rPr>
          <w:rFonts w:ascii="Times New Roman" w:hAnsi="Times New Roman" w:cs="Times New Roman"/>
          <w:sz w:val="28"/>
          <w:szCs w:val="28"/>
        </w:rPr>
        <w:t xml:space="preserve">Наблюдательным советом            </w:t>
      </w:r>
    </w:p>
    <w:p w:rsidR="0036403B" w:rsidRPr="0036403B" w:rsidRDefault="0036403B" w:rsidP="0036403B">
      <w:pPr>
        <w:tabs>
          <w:tab w:val="left" w:pos="540"/>
          <w:tab w:val="left" w:pos="900"/>
        </w:tabs>
        <w:spacing w:after="0"/>
        <w:ind w:firstLine="6096"/>
        <w:jc w:val="right"/>
        <w:rPr>
          <w:rFonts w:ascii="Times New Roman" w:hAnsi="Times New Roman" w:cs="Times New Roman"/>
          <w:sz w:val="28"/>
          <w:szCs w:val="28"/>
        </w:rPr>
      </w:pPr>
      <w:r w:rsidRPr="0036403B">
        <w:rPr>
          <w:rFonts w:ascii="Times New Roman" w:hAnsi="Times New Roman" w:cs="Times New Roman"/>
          <w:sz w:val="28"/>
          <w:szCs w:val="28"/>
        </w:rPr>
        <w:t xml:space="preserve">    ГАСУ НСО «ОДМ»</w:t>
      </w:r>
    </w:p>
    <w:p w:rsidR="0036403B" w:rsidRPr="0036403B" w:rsidRDefault="0036403B" w:rsidP="0036403B">
      <w:pPr>
        <w:tabs>
          <w:tab w:val="left" w:pos="540"/>
          <w:tab w:val="left" w:pos="900"/>
        </w:tabs>
        <w:spacing w:after="0" w:line="240" w:lineRule="auto"/>
        <w:jc w:val="right"/>
        <w:rPr>
          <w:rFonts w:ascii="Times New Roman" w:eastAsia="Calibri" w:hAnsi="Times New Roman" w:cs="Times New Roman"/>
          <w:sz w:val="28"/>
          <w:szCs w:val="28"/>
          <w:lang w:eastAsia="x-none"/>
        </w:rPr>
      </w:pPr>
      <w:r w:rsidRPr="0036403B">
        <w:rPr>
          <w:rFonts w:ascii="Times New Roman" w:eastAsia="Calibri" w:hAnsi="Times New Roman" w:cs="Times New Roman"/>
          <w:sz w:val="28"/>
          <w:szCs w:val="28"/>
          <w:lang w:val="x-none" w:eastAsia="x-none"/>
        </w:rPr>
        <w:t xml:space="preserve">                                                                          Протокол от «</w:t>
      </w:r>
      <w:r>
        <w:rPr>
          <w:rFonts w:ascii="Times New Roman" w:eastAsia="Calibri" w:hAnsi="Times New Roman" w:cs="Times New Roman"/>
          <w:sz w:val="28"/>
          <w:szCs w:val="28"/>
          <w:lang w:eastAsia="x-none"/>
        </w:rPr>
        <w:t>28</w:t>
      </w:r>
      <w:r w:rsidRPr="0036403B">
        <w:rPr>
          <w:rFonts w:ascii="Times New Roman" w:eastAsia="Calibri" w:hAnsi="Times New Roman" w:cs="Times New Roman"/>
          <w:sz w:val="28"/>
          <w:szCs w:val="28"/>
          <w:lang w:val="x-none" w:eastAsia="x-none"/>
        </w:rPr>
        <w:t xml:space="preserve">» </w:t>
      </w:r>
      <w:r>
        <w:rPr>
          <w:rFonts w:ascii="Times New Roman" w:eastAsia="Calibri" w:hAnsi="Times New Roman" w:cs="Times New Roman"/>
          <w:sz w:val="28"/>
          <w:szCs w:val="28"/>
          <w:lang w:eastAsia="x-none"/>
        </w:rPr>
        <w:t>марта</w:t>
      </w:r>
      <w:r w:rsidRPr="0036403B">
        <w:rPr>
          <w:rFonts w:ascii="Times New Roman" w:eastAsia="Calibri" w:hAnsi="Times New Roman" w:cs="Times New Roman"/>
          <w:sz w:val="28"/>
          <w:szCs w:val="28"/>
          <w:lang w:val="x-none" w:eastAsia="x-none"/>
        </w:rPr>
        <w:t xml:space="preserve"> 201</w:t>
      </w:r>
      <w:r>
        <w:rPr>
          <w:rFonts w:ascii="Times New Roman" w:eastAsia="Calibri" w:hAnsi="Times New Roman" w:cs="Times New Roman"/>
          <w:sz w:val="28"/>
          <w:szCs w:val="28"/>
          <w:lang w:eastAsia="x-none"/>
        </w:rPr>
        <w:t>9</w:t>
      </w:r>
      <w:r w:rsidRPr="0036403B">
        <w:rPr>
          <w:rFonts w:ascii="Times New Roman" w:eastAsia="Calibri" w:hAnsi="Times New Roman" w:cs="Times New Roman"/>
          <w:sz w:val="28"/>
          <w:szCs w:val="28"/>
          <w:lang w:val="x-none" w:eastAsia="x-none"/>
        </w:rPr>
        <w:t xml:space="preserve"> г. №</w:t>
      </w:r>
      <w:r w:rsidRPr="0036403B">
        <w:rPr>
          <w:rFonts w:ascii="Times New Roman" w:eastAsia="Calibri" w:hAnsi="Times New Roman" w:cs="Times New Roman"/>
          <w:sz w:val="28"/>
          <w:szCs w:val="28"/>
          <w:lang w:eastAsia="x-none"/>
        </w:rPr>
        <w:t>14</w:t>
      </w:r>
      <w:r>
        <w:rPr>
          <w:rFonts w:ascii="Times New Roman" w:eastAsia="Calibri" w:hAnsi="Times New Roman" w:cs="Times New Roman"/>
          <w:sz w:val="28"/>
          <w:szCs w:val="28"/>
          <w:lang w:eastAsia="x-none"/>
        </w:rPr>
        <w:t>7</w:t>
      </w:r>
    </w:p>
    <w:p w:rsidR="0036403B" w:rsidRPr="0036403B" w:rsidRDefault="0036403B" w:rsidP="0036403B">
      <w:pPr>
        <w:tabs>
          <w:tab w:val="left" w:pos="540"/>
          <w:tab w:val="left" w:pos="900"/>
        </w:tabs>
        <w:spacing w:after="0" w:line="240" w:lineRule="auto"/>
        <w:ind w:firstLine="6096"/>
        <w:rPr>
          <w:rFonts w:ascii="Calibri" w:eastAsia="Calibri" w:hAnsi="Calibri" w:cs="Times New Roman"/>
          <w:sz w:val="24"/>
          <w:szCs w:val="24"/>
          <w:lang w:val="x-none" w:eastAsia="x-none"/>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ind w:firstLine="5954"/>
        <w:jc w:val="center"/>
        <w:rPr>
          <w:rFonts w:ascii="Times New Roman" w:eastAsia="Times New Roman" w:hAnsi="Times New Roman" w:cs="Times New Roman"/>
          <w:sz w:val="28"/>
          <w:szCs w:val="28"/>
        </w:rPr>
      </w:pPr>
    </w:p>
    <w:p w:rsidR="0036403B" w:rsidRPr="0036403B" w:rsidRDefault="0036403B" w:rsidP="0036403B">
      <w:pPr>
        <w:spacing w:after="0" w:line="240" w:lineRule="auto"/>
        <w:jc w:val="center"/>
        <w:rPr>
          <w:rFonts w:ascii="Times New Roman" w:eastAsia="Calibri" w:hAnsi="Times New Roman" w:cs="Times New Roman"/>
          <w:sz w:val="28"/>
          <w:szCs w:val="28"/>
        </w:rPr>
      </w:pPr>
      <w:r w:rsidRPr="0036403B">
        <w:rPr>
          <w:rFonts w:ascii="Times New Roman" w:eastAsia="Calibri" w:hAnsi="Times New Roman" w:cs="Times New Roman"/>
          <w:sz w:val="28"/>
          <w:szCs w:val="28"/>
        </w:rPr>
        <w:t>ПОЛОЖЕНИЕ</w:t>
      </w:r>
    </w:p>
    <w:p w:rsidR="0036403B" w:rsidRPr="0036403B" w:rsidRDefault="0036403B" w:rsidP="0036403B">
      <w:pPr>
        <w:spacing w:after="0" w:line="240" w:lineRule="auto"/>
        <w:jc w:val="center"/>
        <w:rPr>
          <w:rFonts w:ascii="Times New Roman" w:eastAsia="Calibri" w:hAnsi="Times New Roman" w:cs="Times New Roman"/>
          <w:sz w:val="28"/>
          <w:szCs w:val="28"/>
        </w:rPr>
      </w:pPr>
      <w:r w:rsidRPr="0036403B">
        <w:rPr>
          <w:rFonts w:ascii="Times New Roman" w:eastAsia="Calibri" w:hAnsi="Times New Roman" w:cs="Times New Roman"/>
          <w:sz w:val="28"/>
          <w:szCs w:val="28"/>
        </w:rPr>
        <w:t>о закупке товаров, работ, услуг отдельными видами юридических лиц</w:t>
      </w:r>
    </w:p>
    <w:p w:rsidR="0036403B" w:rsidRDefault="0036403B" w:rsidP="0036403B">
      <w:pPr>
        <w:spacing w:after="0" w:line="240" w:lineRule="auto"/>
        <w:jc w:val="center"/>
        <w:rPr>
          <w:rFonts w:ascii="Times New Roman" w:eastAsia="Calibri" w:hAnsi="Times New Roman" w:cs="Times New Roman"/>
          <w:sz w:val="28"/>
          <w:szCs w:val="28"/>
        </w:rPr>
      </w:pPr>
      <w:r w:rsidRPr="0036403B">
        <w:rPr>
          <w:rFonts w:ascii="Times New Roman" w:eastAsia="Calibri" w:hAnsi="Times New Roman" w:cs="Times New Roman"/>
          <w:sz w:val="28"/>
          <w:szCs w:val="28"/>
        </w:rPr>
        <w:t>Государственного автономного стационарного учреждения Новосибирской области «Областной Дом милосердия</w:t>
      </w:r>
    </w:p>
    <w:p w:rsidR="00B960E1" w:rsidRPr="00B960E1" w:rsidRDefault="00B960E1" w:rsidP="00B960E1">
      <w:pPr>
        <w:tabs>
          <w:tab w:val="left" w:pos="540"/>
          <w:tab w:val="left" w:pos="900"/>
        </w:tabs>
        <w:spacing w:after="0" w:line="240" w:lineRule="auto"/>
        <w:jc w:val="center"/>
        <w:rPr>
          <w:rFonts w:ascii="Times New Roman" w:eastAsia="Times New Roman" w:hAnsi="Times New Roman" w:cs="Times New Roman"/>
          <w:sz w:val="20"/>
          <w:szCs w:val="20"/>
          <w:lang w:eastAsia="ru-RU"/>
        </w:rPr>
      </w:pPr>
      <w:r w:rsidRPr="00B960E1">
        <w:rPr>
          <w:rFonts w:ascii="Times New Roman" w:eastAsia="Times New Roman" w:hAnsi="Times New Roman" w:cs="Times New Roman"/>
          <w:sz w:val="20"/>
          <w:szCs w:val="20"/>
          <w:lang w:eastAsia="ru-RU"/>
        </w:rPr>
        <w:t>(в ред. Приказа №76 от 19.02.2019)</w:t>
      </w:r>
    </w:p>
    <w:p w:rsidR="00B960E1" w:rsidRPr="0036403B" w:rsidRDefault="00B960E1" w:rsidP="0036403B">
      <w:pPr>
        <w:spacing w:after="0" w:line="240" w:lineRule="auto"/>
        <w:jc w:val="center"/>
        <w:rPr>
          <w:rFonts w:ascii="Times New Roman" w:eastAsia="Calibri" w:hAnsi="Times New Roman" w:cs="Times New Roman"/>
          <w:sz w:val="28"/>
          <w:szCs w:val="28"/>
        </w:rPr>
      </w:pPr>
      <w:bookmarkStart w:id="1" w:name="_GoBack"/>
      <w:bookmarkEnd w:id="1"/>
    </w:p>
    <w:p w:rsidR="0036403B" w:rsidRPr="0036403B" w:rsidRDefault="0036403B" w:rsidP="0036403B">
      <w:pPr>
        <w:spacing w:after="0" w:line="240" w:lineRule="auto"/>
        <w:jc w:val="center"/>
        <w:rPr>
          <w:rFonts w:ascii="Times New Roman" w:eastAsia="Calibri" w:hAnsi="Times New Roman" w:cs="Times New Roman"/>
          <w:b/>
          <w:sz w:val="28"/>
          <w:szCs w:val="28"/>
        </w:rPr>
      </w:pPr>
      <w:r w:rsidRPr="0036403B">
        <w:rPr>
          <w:rFonts w:ascii="Times New Roman" w:eastAsia="Calibri" w:hAnsi="Times New Roman" w:cs="Times New Roman"/>
          <w:sz w:val="28"/>
          <w:szCs w:val="28"/>
        </w:rPr>
        <w:br w:type="page"/>
      </w:r>
      <w:r w:rsidRPr="0036403B">
        <w:rPr>
          <w:rFonts w:ascii="Times New Roman" w:eastAsia="Calibri" w:hAnsi="Times New Roman" w:cs="Times New Roman"/>
          <w:b/>
          <w:sz w:val="28"/>
          <w:szCs w:val="28"/>
        </w:rPr>
        <w:lastRenderedPageBreak/>
        <w:t>ОГЛАВЛЕНИЕ</w:t>
      </w:r>
    </w:p>
    <w:p w:rsidR="0036403B" w:rsidRPr="0036403B" w:rsidRDefault="0036403B" w:rsidP="0036403B">
      <w:pPr>
        <w:spacing w:after="0" w:line="240" w:lineRule="auto"/>
        <w:jc w:val="center"/>
        <w:rPr>
          <w:rFonts w:ascii="Times New Roman" w:eastAsia="Calibri" w:hAnsi="Times New Roman" w:cs="Times New Roman"/>
          <w:b/>
          <w:sz w:val="28"/>
          <w:szCs w:val="28"/>
        </w:rPr>
      </w:pP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1. Термины и определения</w:t>
      </w:r>
      <w:r w:rsidRPr="0036403B">
        <w:rPr>
          <w:rFonts w:ascii="Times New Roman" w:eastAsia="Calibri" w:hAnsi="Times New Roman" w:cs="Times New Roman"/>
          <w:sz w:val="24"/>
          <w:szCs w:val="24"/>
        </w:rPr>
        <w:t xml:space="preserve"> …………………………………………………………………..4</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2. Общие положения</w:t>
      </w:r>
      <w:r w:rsidRPr="0036403B">
        <w:rPr>
          <w:rFonts w:ascii="Times New Roman" w:eastAsia="Calibri" w:hAnsi="Times New Roman" w:cs="Times New Roman"/>
          <w:sz w:val="24"/>
          <w:szCs w:val="24"/>
        </w:rPr>
        <w:t xml:space="preserve"> …………………………………………………………………………5</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3. Планирование и организация закупочной деятельности</w:t>
      </w:r>
      <w:r w:rsidRPr="0036403B">
        <w:rPr>
          <w:rFonts w:ascii="Times New Roman" w:eastAsia="Calibri" w:hAnsi="Times New Roman" w:cs="Times New Roman"/>
          <w:sz w:val="24"/>
          <w:szCs w:val="24"/>
        </w:rPr>
        <w:t xml:space="preserve"> ……………………………5</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3.1. Планирование и организация закупок ……………………………………………….5</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3.2. Порядок формирования начальной (максимальной) цены договора ……………....6</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Раздел 3.3. Комиссия по осуществлению </w:t>
      </w:r>
      <w:r w:rsidRPr="0036403B">
        <w:rPr>
          <w:rFonts w:ascii="Times New Roman" w:eastAsia="Calibri" w:hAnsi="Times New Roman" w:cs="Times New Roman"/>
          <w:sz w:val="24"/>
          <w:szCs w:val="24"/>
          <w:lang w:eastAsia="ru-RU"/>
        </w:rPr>
        <w:t>конкурентных</w:t>
      </w:r>
      <w:r w:rsidRPr="0036403B">
        <w:rPr>
          <w:rFonts w:ascii="Times New Roman" w:eastAsia="Calibri" w:hAnsi="Times New Roman" w:cs="Times New Roman"/>
          <w:sz w:val="24"/>
          <w:szCs w:val="24"/>
        </w:rPr>
        <w:t xml:space="preserve"> закупок……..………………………...9</w:t>
      </w:r>
    </w:p>
    <w:p w:rsidR="0036403B" w:rsidRPr="0036403B" w:rsidRDefault="0036403B" w:rsidP="0036403B">
      <w:pPr>
        <w:tabs>
          <w:tab w:val="left" w:pos="567"/>
          <w:tab w:val="left" w:pos="1134"/>
        </w:tabs>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3.4. Специализированная организация …………………………………………………...9</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4. Способы закупок. Порядок осуществления конкурентной закупки</w:t>
      </w:r>
      <w:r w:rsidRPr="0036403B">
        <w:rPr>
          <w:rFonts w:ascii="Times New Roman" w:eastAsia="Calibri" w:hAnsi="Times New Roman" w:cs="Times New Roman"/>
          <w:sz w:val="24"/>
          <w:szCs w:val="24"/>
        </w:rPr>
        <w:t xml:space="preserve">. </w:t>
      </w:r>
      <w:r w:rsidRPr="0036403B">
        <w:rPr>
          <w:rFonts w:ascii="Times New Roman" w:eastAsia="Calibri" w:hAnsi="Times New Roman" w:cs="Times New Roman"/>
          <w:b/>
          <w:sz w:val="24"/>
          <w:szCs w:val="24"/>
        </w:rPr>
        <w:t>Закрытые процедуры. Дополнительные элементы закупочных процедур</w:t>
      </w:r>
      <w:r w:rsidRPr="0036403B">
        <w:rPr>
          <w:rFonts w:ascii="Times New Roman" w:eastAsia="Calibri" w:hAnsi="Times New Roman" w:cs="Times New Roman"/>
          <w:sz w:val="24"/>
          <w:szCs w:val="24"/>
        </w:rPr>
        <w:t xml:space="preserve"> ………………...……………10</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4.1. Способы закупок, условия их применения …………………………………………10</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4.2. Порядок осуществления конкурентной закупки ………………………………...…11</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4.3. Конкурентная закупка в электронной форме. Функционирование электронной площадки для целей проведения такой закупки …………………………………………………...13</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4.4. Приоритет ………………………………………………………………………….…15</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4.5. Закрытые процедуры ………………………………………………………..……….16</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4.6. Оценка и сопоставление заявок на участие в конкурентной закупке, окончательных предложений участников закупки и критерии этой оценки …………………….17</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4.7. Антидемпинговые меры …………………………………………………….……….18</w:t>
      </w:r>
    </w:p>
    <w:p w:rsidR="0036403B" w:rsidRPr="0036403B" w:rsidRDefault="0036403B" w:rsidP="0036403B">
      <w:pPr>
        <w:spacing w:after="0" w:line="240" w:lineRule="auto"/>
        <w:jc w:val="both"/>
        <w:rPr>
          <w:rFonts w:ascii="Times New Roman" w:eastAsia="Calibri" w:hAnsi="Times New Roman" w:cs="Times New Roman"/>
          <w:b/>
          <w:sz w:val="24"/>
          <w:szCs w:val="24"/>
        </w:rPr>
      </w:pPr>
      <w:r w:rsidRPr="0036403B">
        <w:rPr>
          <w:rFonts w:ascii="Times New Roman" w:eastAsia="Calibri" w:hAnsi="Times New Roman" w:cs="Times New Roman"/>
          <w:b/>
          <w:sz w:val="24"/>
          <w:szCs w:val="24"/>
        </w:rPr>
        <w:t xml:space="preserve">Глава 5. Требования к участникам закупки и к составу заявки на участие </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в конкурентной закупке</w:t>
      </w:r>
      <w:r w:rsidRPr="0036403B">
        <w:rPr>
          <w:rFonts w:ascii="Times New Roman" w:eastAsia="Calibri" w:hAnsi="Times New Roman" w:cs="Times New Roman"/>
          <w:sz w:val="24"/>
          <w:szCs w:val="24"/>
        </w:rPr>
        <w:t xml:space="preserve"> ……………………………………………………………………………19</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5.1. Обязательные требования к участникам закупки ………………………………….19</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5.2. Дополнительные требования к участникам закупки ………………………………20</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5.3. Требования к составу заявки на участие в конкурентной закупке ……………….21</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6. Порядок подготовки и осуществления закупок</w:t>
      </w:r>
      <w:r w:rsidRPr="0036403B">
        <w:rPr>
          <w:rFonts w:ascii="Times New Roman" w:eastAsia="Calibri" w:hAnsi="Times New Roman" w:cs="Times New Roman"/>
          <w:sz w:val="24"/>
          <w:szCs w:val="24"/>
        </w:rPr>
        <w:t xml:space="preserve"> ……………………………………..24</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6.1. Содержание извещения о конкурентной закупке…………………………………..24</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6.2. Содержание документации о конкурентной закупке………………………………24</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6.3. Централизация закупок ……………………………………………………………...27</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6.4. Информационное обеспечение закупок ……………………………………………29</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6.5. Обеспечение заявки ………………………………………………………………….32</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6.6. Обеспечение исполнения договора …………………………………………………33</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6.7. Порядок проведения конкурса в электронной форме …………………………..…35</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6.8. Порядок проведения  аукциона в электронной форме …………………………….39</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6.9. Порядок проведения котировок в электронной форме ……………………………44</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6.10. Порядок проведения запроса предложений в электронной форме ……...………47</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6.11. Закупка у единственного поставщика (подрядчика, исполнителя)………...……50</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7. Особенности проведения закупок, осуществляемых у субъектов малого и среднего предпринимательства</w:t>
      </w:r>
      <w:r w:rsidRPr="0036403B">
        <w:rPr>
          <w:rFonts w:ascii="Times New Roman" w:eastAsia="Calibri" w:hAnsi="Times New Roman" w:cs="Times New Roman"/>
          <w:sz w:val="24"/>
          <w:szCs w:val="24"/>
        </w:rPr>
        <w:t xml:space="preserve"> …………………………………………………….…………..…55</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8. Порядок заключения, исполнения, изменения и расторжения договоров</w:t>
      </w:r>
      <w:r w:rsidRPr="0036403B">
        <w:rPr>
          <w:rFonts w:ascii="Times New Roman" w:eastAsia="Calibri" w:hAnsi="Times New Roman" w:cs="Times New Roman"/>
          <w:sz w:val="24"/>
          <w:szCs w:val="24"/>
        </w:rPr>
        <w:t xml:space="preserve"> …….…56</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8.1. Порядок заключения договора ……………………………………………………...56</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8.2. Порядок исполнения договора ……………………………………………………....57</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8.3. Порядок изменения договора …………………………………………………….….58</w:t>
      </w:r>
    </w:p>
    <w:p w:rsidR="0036403B" w:rsidRPr="0036403B" w:rsidRDefault="0036403B" w:rsidP="0036403B">
      <w:pPr>
        <w:spacing w:after="0" w:line="240" w:lineRule="auto"/>
        <w:ind w:firstLine="284"/>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Раздел 8.4. Порядок расторжения договора ………………………………………………….….59</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9. Ответственность за нарушения требований Типового положения о закупке</w:t>
      </w:r>
      <w:r w:rsidRPr="0036403B">
        <w:rPr>
          <w:rFonts w:ascii="Times New Roman" w:eastAsia="Calibri" w:hAnsi="Times New Roman" w:cs="Times New Roman"/>
          <w:sz w:val="24"/>
          <w:szCs w:val="24"/>
        </w:rPr>
        <w:t>……………………………………………………………………………………………..….61</w:t>
      </w:r>
    </w:p>
    <w:p w:rsidR="0036403B" w:rsidRPr="0036403B" w:rsidRDefault="0036403B" w:rsidP="0036403B">
      <w:pPr>
        <w:spacing w:after="0" w:line="240" w:lineRule="auto"/>
        <w:jc w:val="both"/>
        <w:rPr>
          <w:rFonts w:ascii="Times New Roman" w:eastAsia="Calibri" w:hAnsi="Times New Roman" w:cs="Times New Roman"/>
          <w:sz w:val="24"/>
          <w:szCs w:val="24"/>
        </w:rPr>
      </w:pPr>
      <w:r w:rsidRPr="0036403B">
        <w:rPr>
          <w:rFonts w:ascii="Times New Roman" w:eastAsia="Calibri" w:hAnsi="Times New Roman" w:cs="Times New Roman"/>
          <w:b/>
          <w:sz w:val="24"/>
          <w:szCs w:val="24"/>
        </w:rPr>
        <w:t>Глава 10. Приложения</w:t>
      </w:r>
      <w:r w:rsidRPr="0036403B">
        <w:rPr>
          <w:rFonts w:ascii="Times New Roman" w:eastAsia="Calibri" w:hAnsi="Times New Roman" w:cs="Times New Roman"/>
          <w:sz w:val="24"/>
          <w:szCs w:val="24"/>
        </w:rPr>
        <w:t xml:space="preserve"> ……………………………………………………………………………...61</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приложение 1 – Правила оценки заявок, окончательных предложений участников закупки товаров, работ, услуг </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2 – Требования к разделам и содержанию договоров</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приложение 3 – Типовой договор на поставку товаров </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приложение 4 – Типовой договор на выполнение работ </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lastRenderedPageBreak/>
        <w:t>приложение 5 – Типовой договор на оказание услуг</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6 – Методические рекомендации по составлению договора на поставку товаров</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7 – Методические рекомендации по составлению договора на выполнение работ</w:t>
      </w:r>
    </w:p>
    <w:p w:rsidR="0036403B" w:rsidRPr="0036403B" w:rsidRDefault="0036403B" w:rsidP="0036403B">
      <w:pPr>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8 – Методические рекомендации по составлению договора на оказание услуг</w:t>
      </w:r>
    </w:p>
    <w:p w:rsidR="0036403B" w:rsidRPr="0036403B" w:rsidRDefault="0036403B" w:rsidP="0036403B">
      <w:pPr>
        <w:spacing w:after="0" w:line="240" w:lineRule="auto"/>
        <w:jc w:val="both"/>
        <w:rPr>
          <w:rFonts w:ascii="Times New Roman" w:eastAsia="Calibri" w:hAnsi="Times New Roman" w:cs="Times New Roman"/>
          <w:sz w:val="24"/>
          <w:szCs w:val="24"/>
          <w:lang w:eastAsia="ru-RU"/>
        </w:rPr>
      </w:pPr>
    </w:p>
    <w:p w:rsidR="0036403B" w:rsidRPr="0036403B" w:rsidRDefault="0036403B" w:rsidP="0036403B">
      <w:pPr>
        <w:spacing w:after="0" w:line="240" w:lineRule="auto"/>
        <w:jc w:val="center"/>
        <w:rPr>
          <w:rFonts w:ascii="Times New Roman" w:eastAsia="Calibri" w:hAnsi="Times New Roman" w:cs="Times New Roman"/>
          <w:b/>
          <w:sz w:val="28"/>
          <w:szCs w:val="28"/>
        </w:rPr>
      </w:pPr>
      <w:r w:rsidRPr="0036403B">
        <w:rPr>
          <w:rFonts w:ascii="Times New Roman" w:eastAsia="Calibri" w:hAnsi="Times New Roman" w:cs="Times New Roman"/>
          <w:b/>
          <w:sz w:val="28"/>
          <w:szCs w:val="28"/>
        </w:rPr>
        <w:br w:type="page"/>
      </w:r>
      <w:r w:rsidRPr="0036403B">
        <w:rPr>
          <w:rFonts w:ascii="Times New Roman" w:eastAsia="Calibri" w:hAnsi="Times New Roman" w:cs="Times New Roman"/>
          <w:b/>
          <w:sz w:val="28"/>
          <w:szCs w:val="28"/>
        </w:rPr>
        <w:lastRenderedPageBreak/>
        <w:t>ГЛАВА 1. ТЕРМИНЫ И ОПРЕДЕЛЕНИЯ</w:t>
      </w:r>
      <w:bookmarkEnd w:id="0"/>
    </w:p>
    <w:p w:rsidR="0036403B" w:rsidRPr="0036403B" w:rsidRDefault="0036403B" w:rsidP="0036403B">
      <w:pPr>
        <w:tabs>
          <w:tab w:val="left" w:pos="540"/>
          <w:tab w:val="left" w:pos="900"/>
        </w:tabs>
        <w:spacing w:after="0" w:line="240" w:lineRule="auto"/>
        <w:ind w:firstLine="709"/>
        <w:jc w:val="center"/>
        <w:rPr>
          <w:rFonts w:ascii="Times New Roman" w:eastAsia="Times New Roman" w:hAnsi="Times New Roman" w:cs="Times New Roman"/>
          <w:b/>
          <w:sz w:val="28"/>
          <w:szCs w:val="28"/>
          <w:lang w:eastAsia="ru-RU"/>
        </w:rPr>
      </w:pPr>
    </w:p>
    <w:p w:rsidR="0036403B" w:rsidRPr="0036403B" w:rsidRDefault="0036403B" w:rsidP="0036403B">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1.1.</w:t>
      </w:r>
      <w:r w:rsidRPr="0036403B">
        <w:rPr>
          <w:rFonts w:ascii="Times New Roman" w:eastAsia="Times New Roman" w:hAnsi="Times New Roman" w:cs="Times New Roman"/>
          <w:b/>
          <w:sz w:val="24"/>
          <w:szCs w:val="24"/>
          <w:lang w:eastAsia="ru-RU"/>
        </w:rPr>
        <w:t> </w:t>
      </w:r>
      <w:proofErr w:type="gramStart"/>
      <w:r w:rsidRPr="0036403B">
        <w:rPr>
          <w:rFonts w:ascii="Times New Roman" w:eastAsia="Times New Roman" w:hAnsi="Times New Roman" w:cs="Times New Roman"/>
          <w:b/>
          <w:sz w:val="24"/>
          <w:szCs w:val="24"/>
          <w:lang w:eastAsia="ru-RU"/>
        </w:rPr>
        <w:t>Участник закупки</w:t>
      </w:r>
      <w:r w:rsidRPr="0036403B">
        <w:rPr>
          <w:rFonts w:ascii="Times New Roman" w:eastAsia="Times New Roman" w:hAnsi="Times New Roman" w:cs="Times New Roman"/>
          <w:sz w:val="24"/>
          <w:szCs w:val="24"/>
          <w:lang w:eastAsia="ru-RU"/>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36403B" w:rsidRPr="0036403B" w:rsidRDefault="0036403B" w:rsidP="0036403B">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1.2.</w:t>
      </w:r>
      <w:r w:rsidRPr="0036403B">
        <w:rPr>
          <w:rFonts w:ascii="Times New Roman" w:eastAsia="Times New Roman" w:hAnsi="Times New Roman" w:cs="Times New Roman"/>
          <w:b/>
          <w:sz w:val="24"/>
          <w:szCs w:val="24"/>
          <w:lang w:eastAsia="ru-RU"/>
        </w:rPr>
        <w:t> </w:t>
      </w:r>
      <w:proofErr w:type="gramStart"/>
      <w:r w:rsidRPr="0036403B">
        <w:rPr>
          <w:rFonts w:ascii="Times New Roman" w:eastAsia="Times New Roman" w:hAnsi="Times New Roman" w:cs="Times New Roman"/>
          <w:b/>
          <w:sz w:val="24"/>
          <w:szCs w:val="24"/>
          <w:lang w:eastAsia="ru-RU"/>
        </w:rPr>
        <w:t>Единая информационная система в сфере закупок</w:t>
      </w:r>
      <w:r w:rsidRPr="0036403B">
        <w:rPr>
          <w:rFonts w:ascii="Times New Roman" w:eastAsia="Times New Roman" w:hAnsi="Times New Roman" w:cs="Times New Roman"/>
          <w:sz w:val="24"/>
          <w:szCs w:val="24"/>
          <w:lang w:eastAsia="ru-RU"/>
        </w:rPr>
        <w:t xml:space="preserve"> (далее - единая информационная система) - совокупность информации, указанной в </w:t>
      </w:r>
      <w:hyperlink r:id="rId6" w:history="1">
        <w:r w:rsidRPr="0036403B">
          <w:rPr>
            <w:rFonts w:ascii="Times New Roman" w:eastAsia="Times New Roman" w:hAnsi="Times New Roman" w:cs="Times New Roman"/>
            <w:sz w:val="24"/>
            <w:szCs w:val="24"/>
            <w:lang w:eastAsia="ru-RU"/>
          </w:rPr>
          <w:t>части 3 статьи 4</w:t>
        </w:r>
      </w:hyperlink>
      <w:r w:rsidRPr="0036403B">
        <w:rPr>
          <w:rFonts w:ascii="Times New Roman" w:eastAsia="Times New Roman" w:hAnsi="Times New Roman" w:cs="Times New Roman"/>
          <w:sz w:val="24"/>
          <w:szCs w:val="24"/>
          <w:lang w:eastAsia="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w:t>
      </w:r>
      <w:proofErr w:type="gramEnd"/>
      <w:r w:rsidRPr="0036403B">
        <w:rPr>
          <w:rFonts w:ascii="Times New Roman" w:eastAsia="Times New Roman" w:hAnsi="Times New Roman" w:cs="Times New Roman"/>
          <w:sz w:val="24"/>
          <w:szCs w:val="24"/>
          <w:lang w:eastAsia="ru-RU"/>
        </w:rPr>
        <w:t xml:space="preserve"> </w:t>
      </w:r>
      <w:hyperlink r:id="rId7" w:history="1">
        <w:r w:rsidRPr="0036403B">
          <w:rPr>
            <w:rFonts w:ascii="Times New Roman" w:eastAsia="Times New Roman" w:hAnsi="Times New Roman" w:cs="Times New Roman"/>
            <w:sz w:val="24"/>
            <w:szCs w:val="24"/>
            <w:lang w:eastAsia="ru-RU"/>
          </w:rPr>
          <w:t>официального сайта</w:t>
        </w:r>
      </w:hyperlink>
      <w:r w:rsidRPr="0036403B">
        <w:rPr>
          <w:rFonts w:ascii="Times New Roman" w:eastAsia="Times New Roman" w:hAnsi="Times New Roman" w:cs="Times New Roman"/>
          <w:sz w:val="24"/>
          <w:szCs w:val="24"/>
          <w:lang w:eastAsia="ru-RU"/>
        </w:rPr>
        <w:t xml:space="preserve"> единой информационной системы в информационно-телекоммуникационной сети «Интернет» www.zakupki.gov.ru. </w:t>
      </w:r>
    </w:p>
    <w:p w:rsidR="0036403B" w:rsidRPr="0036403B" w:rsidRDefault="0036403B" w:rsidP="0036403B">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1.3. </w:t>
      </w:r>
      <w:r w:rsidRPr="0036403B">
        <w:rPr>
          <w:rFonts w:ascii="Times New Roman" w:eastAsia="Times New Roman" w:hAnsi="Times New Roman" w:cs="Arial"/>
          <w:b/>
          <w:sz w:val="24"/>
          <w:szCs w:val="24"/>
          <w:lang w:eastAsia="ru-RU"/>
        </w:rPr>
        <w:t>Совокупный годовой объем закупок</w:t>
      </w:r>
      <w:r w:rsidRPr="0036403B">
        <w:rPr>
          <w:rFonts w:ascii="Times New Roman" w:eastAsia="Times New Roman" w:hAnsi="Times New Roman" w:cs="Arial"/>
          <w:sz w:val="24"/>
          <w:szCs w:val="24"/>
          <w:lang w:eastAsia="ru-RU"/>
        </w:rPr>
        <w:t xml:space="preserve"> - совокупный </w:t>
      </w:r>
      <w:proofErr w:type="gramStart"/>
      <w:r w:rsidRPr="0036403B">
        <w:rPr>
          <w:rFonts w:ascii="Times New Roman" w:eastAsia="Times New Roman" w:hAnsi="Times New Roman" w:cs="Arial"/>
          <w:sz w:val="24"/>
          <w:szCs w:val="24"/>
          <w:lang w:eastAsia="ru-RU"/>
        </w:rPr>
        <w:t>стоимостной</w:t>
      </w:r>
      <w:proofErr w:type="gramEnd"/>
      <w:r w:rsidRPr="0036403B">
        <w:rPr>
          <w:rFonts w:ascii="Times New Roman" w:eastAsia="Times New Roman" w:hAnsi="Times New Roman" w:cs="Arial"/>
          <w:sz w:val="24"/>
          <w:szCs w:val="24"/>
          <w:lang w:eastAsia="ru-RU"/>
        </w:rPr>
        <w:t xml:space="preserve"> объем договоров, заключенных заказчиком</w:t>
      </w:r>
      <w:r w:rsidRPr="0036403B">
        <w:rPr>
          <w:rFonts w:ascii="Times New Roman" w:eastAsia="Times New Roman" w:hAnsi="Times New Roman" w:cs="Times New Roman"/>
          <w:sz w:val="24"/>
          <w:szCs w:val="24"/>
          <w:lang w:eastAsia="ru-RU"/>
        </w:rPr>
        <w:t xml:space="preserve"> по результатам закупок в текущем </w:t>
      </w:r>
      <w:r w:rsidRPr="0036403B">
        <w:rPr>
          <w:rFonts w:ascii="Times New Roman" w:eastAsia="Times New Roman" w:hAnsi="Times New Roman" w:cs="Arial"/>
          <w:sz w:val="24"/>
          <w:szCs w:val="24"/>
          <w:lang w:eastAsia="ru-RU"/>
        </w:rPr>
        <w:t xml:space="preserve">финансовом году. При этом в совокупном годовом объеме закупок учитывается </w:t>
      </w:r>
      <w:proofErr w:type="gramStart"/>
      <w:r w:rsidRPr="0036403B">
        <w:rPr>
          <w:rFonts w:ascii="Times New Roman" w:eastAsia="Times New Roman" w:hAnsi="Times New Roman" w:cs="Arial"/>
          <w:sz w:val="24"/>
          <w:szCs w:val="24"/>
          <w:lang w:eastAsia="ru-RU"/>
        </w:rPr>
        <w:t>стоимостной</w:t>
      </w:r>
      <w:proofErr w:type="gramEnd"/>
      <w:r w:rsidRPr="0036403B">
        <w:rPr>
          <w:rFonts w:ascii="Times New Roman" w:eastAsia="Times New Roman" w:hAnsi="Times New Roman" w:cs="Arial"/>
          <w:sz w:val="24"/>
          <w:szCs w:val="24"/>
          <w:lang w:eastAsia="ru-RU"/>
        </w:rPr>
        <w:t xml:space="preserve"> объем договоров, заключенных до начала текущего финансового года и подлежащих оплате в указанном финансовом году.</w:t>
      </w:r>
    </w:p>
    <w:p w:rsidR="0036403B" w:rsidRPr="0036403B" w:rsidRDefault="0036403B" w:rsidP="0036403B">
      <w:pPr>
        <w:widowControl w:val="0"/>
        <w:autoSpaceDE w:val="0"/>
        <w:autoSpaceDN w:val="0"/>
        <w:adjustRightInd w:val="0"/>
        <w:spacing w:after="0" w:line="240" w:lineRule="auto"/>
        <w:ind w:right="140"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1.4.</w:t>
      </w:r>
      <w:r w:rsidRPr="0036403B">
        <w:rPr>
          <w:rFonts w:ascii="Times New Roman" w:eastAsia="Times New Roman" w:hAnsi="Times New Roman" w:cs="Times New Roman"/>
          <w:b/>
          <w:sz w:val="24"/>
          <w:szCs w:val="24"/>
          <w:lang w:eastAsia="ru-RU"/>
        </w:rPr>
        <w:t> Электронная площадка</w:t>
      </w:r>
      <w:r w:rsidRPr="0036403B">
        <w:rPr>
          <w:rFonts w:ascii="Times New Roman" w:eastAsia="Times New Roman" w:hAnsi="Times New Roman" w:cs="Times New Roman"/>
          <w:sz w:val="24"/>
          <w:szCs w:val="24"/>
          <w:lang w:eastAsia="ru-RU"/>
        </w:rPr>
        <w:t xml:space="preserve"> - программно-аппаратный комплекс, позволяющий осуществлять проведение закупок и других конкурентных процедур в электронной форме.</w:t>
      </w:r>
    </w:p>
    <w:p w:rsidR="0036403B" w:rsidRPr="0036403B" w:rsidRDefault="0036403B" w:rsidP="0036403B">
      <w:pPr>
        <w:shd w:val="clear" w:color="auto" w:fill="FFFFFF"/>
        <w:spacing w:after="0" w:line="240" w:lineRule="auto"/>
        <w:ind w:right="-1"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1.5.</w:t>
      </w:r>
      <w:r w:rsidRPr="0036403B">
        <w:rPr>
          <w:rFonts w:ascii="Times New Roman" w:eastAsia="Calibri" w:hAnsi="Times New Roman" w:cs="Times New Roman"/>
          <w:b/>
          <w:sz w:val="24"/>
          <w:szCs w:val="24"/>
        </w:rPr>
        <w:t> Оператор электронной площадки</w:t>
      </w:r>
      <w:r w:rsidRPr="0036403B">
        <w:rPr>
          <w:rFonts w:ascii="Times New Roman" w:eastAsia="Calibri" w:hAnsi="Times New Roman" w:cs="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bCs/>
          <w:sz w:val="24"/>
          <w:szCs w:val="24"/>
        </w:rPr>
        <w:t>1.6.</w:t>
      </w:r>
      <w:r w:rsidRPr="0036403B">
        <w:rPr>
          <w:rFonts w:ascii="Times New Roman" w:eastAsia="Calibri" w:hAnsi="Times New Roman" w:cs="Times New Roman"/>
          <w:b/>
          <w:bCs/>
          <w:sz w:val="24"/>
          <w:szCs w:val="24"/>
        </w:rPr>
        <w:t xml:space="preserve"> Электронная подпись (ЭП) </w:t>
      </w:r>
      <w:r w:rsidRPr="0036403B">
        <w:rPr>
          <w:rFonts w:ascii="Times New Roman" w:eastAsia="Calibri" w:hAnsi="Times New Roman" w:cs="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1.7.</w:t>
      </w:r>
      <w:r w:rsidRPr="0036403B">
        <w:rPr>
          <w:rFonts w:ascii="Times New Roman" w:eastAsia="Calibri" w:hAnsi="Times New Roman" w:cs="Times New Roman"/>
          <w:b/>
          <w:sz w:val="24"/>
          <w:szCs w:val="24"/>
        </w:rPr>
        <w:t xml:space="preserve"> Документация о закупке </w:t>
      </w:r>
      <w:r w:rsidRPr="0036403B">
        <w:rPr>
          <w:rFonts w:ascii="Times New Roman" w:eastAsia="Calibri" w:hAnsi="Times New Roman" w:cs="Times New Roman"/>
          <w:sz w:val="24"/>
          <w:szCs w:val="24"/>
        </w:rPr>
        <w:t>(документация, документация о проведении конкурентной закупки)</w:t>
      </w:r>
      <w:r w:rsidRPr="0036403B">
        <w:rPr>
          <w:rFonts w:ascii="Times New Roman" w:eastAsia="Times New Roman" w:hAnsi="Times New Roman" w:cs="Times New Roman"/>
          <w:sz w:val="24"/>
          <w:szCs w:val="24"/>
          <w:lang w:eastAsia="ru-RU"/>
        </w:rPr>
        <w:t xml:space="preserve"> </w:t>
      </w:r>
      <w:r w:rsidRPr="0036403B">
        <w:rPr>
          <w:rFonts w:ascii="Times New Roman" w:eastAsia="Calibri" w:hAnsi="Times New Roman" w:cs="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 (конкурсная документация, документация об аукционе, документация о проведении запроса предложений).</w:t>
      </w:r>
    </w:p>
    <w:p w:rsidR="0036403B" w:rsidRPr="0036403B" w:rsidRDefault="0036403B" w:rsidP="0036403B">
      <w:pPr>
        <w:shd w:val="clear" w:color="auto" w:fill="FFFFFF"/>
        <w:spacing w:after="0" w:line="240" w:lineRule="auto"/>
        <w:ind w:right="-1"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1.8. </w:t>
      </w:r>
      <w:r w:rsidRPr="0036403B">
        <w:rPr>
          <w:rFonts w:ascii="Times New Roman" w:eastAsia="Times New Roman" w:hAnsi="Times New Roman" w:cs="Times New Roman"/>
          <w:b/>
          <w:sz w:val="24"/>
          <w:szCs w:val="24"/>
          <w:lang w:eastAsia="ru-RU"/>
        </w:rPr>
        <w:t>Уполномоченное учреждение</w:t>
      </w:r>
      <w:r w:rsidRPr="0036403B">
        <w:rPr>
          <w:rFonts w:ascii="Times New Roman" w:eastAsia="Times New Roman" w:hAnsi="Times New Roman" w:cs="Times New Roman"/>
          <w:sz w:val="24"/>
          <w:szCs w:val="24"/>
          <w:lang w:eastAsia="ru-RU"/>
        </w:rPr>
        <w:t xml:space="preserve"> – государственное казенное учреждение Новосибирской области «Управление контрактной системы».</w:t>
      </w:r>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1.9. </w:t>
      </w:r>
      <w:r w:rsidRPr="0036403B">
        <w:rPr>
          <w:rFonts w:ascii="Times New Roman" w:eastAsia="Calibri" w:hAnsi="Times New Roman" w:cs="Times New Roman"/>
          <w:b/>
          <w:sz w:val="24"/>
          <w:szCs w:val="24"/>
        </w:rPr>
        <w:t>Государственная информационная система в сфере закупок Новосибирской области</w:t>
      </w:r>
      <w:r w:rsidRPr="0036403B">
        <w:rPr>
          <w:rFonts w:ascii="Times New Roman" w:eastAsia="Calibri" w:hAnsi="Times New Roman" w:cs="Times New Roman"/>
          <w:sz w:val="24"/>
          <w:szCs w:val="24"/>
        </w:rPr>
        <w:t xml:space="preserve"> (далее - ГИСЗ НСО) – региональная информационная система, предназначенная для автоматизации процессов закупок.</w:t>
      </w:r>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1.10. </w:t>
      </w:r>
      <w:r w:rsidRPr="0036403B">
        <w:rPr>
          <w:rFonts w:ascii="Times New Roman" w:eastAsia="Calibri" w:hAnsi="Times New Roman" w:cs="Times New Roman"/>
          <w:b/>
          <w:sz w:val="24"/>
          <w:szCs w:val="24"/>
        </w:rPr>
        <w:t>Регламент</w:t>
      </w:r>
      <w:r w:rsidRPr="0036403B">
        <w:rPr>
          <w:rFonts w:ascii="Times New Roman" w:eastAsia="Calibri" w:hAnsi="Times New Roman" w:cs="Times New Roman"/>
          <w:sz w:val="24"/>
          <w:szCs w:val="24"/>
        </w:rPr>
        <w:t xml:space="preserve"> - документ, утверждаемый оператором ГИСЗ НСО, определяющий порядок действий в ГИСЗ НСО, выполняемых заказчиком.</w:t>
      </w:r>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1.11. </w:t>
      </w:r>
      <w:r w:rsidRPr="0036403B">
        <w:rPr>
          <w:rFonts w:ascii="Times New Roman" w:eastAsia="Calibri" w:hAnsi="Times New Roman" w:cs="Times New Roman"/>
          <w:b/>
          <w:sz w:val="24"/>
          <w:szCs w:val="24"/>
        </w:rPr>
        <w:t>Заявка на закупку</w:t>
      </w:r>
      <w:r w:rsidRPr="0036403B">
        <w:rPr>
          <w:rFonts w:ascii="Times New Roman" w:eastAsia="Calibri" w:hAnsi="Times New Roman" w:cs="Times New Roman"/>
          <w:sz w:val="24"/>
          <w:szCs w:val="24"/>
        </w:rPr>
        <w:t xml:space="preserve"> - электронный документ, формируемый заказчиком в ГИСЗ НСО, в целях взаимодействия с уполномоченным учреждением.</w:t>
      </w:r>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1.12. </w:t>
      </w:r>
      <w:proofErr w:type="gramStart"/>
      <w:r w:rsidRPr="0036403B">
        <w:rPr>
          <w:rFonts w:ascii="Times New Roman" w:eastAsia="Calibri" w:hAnsi="Times New Roman" w:cs="Times New Roman"/>
          <w:b/>
          <w:sz w:val="24"/>
          <w:szCs w:val="24"/>
        </w:rPr>
        <w:t>Переторжка</w:t>
      </w:r>
      <w:r w:rsidRPr="0036403B">
        <w:rPr>
          <w:rFonts w:ascii="Times New Roman" w:eastAsia="Calibri" w:hAnsi="Times New Roman" w:cs="Times New Roman"/>
          <w:sz w:val="24"/>
          <w:szCs w:val="24"/>
        </w:rPr>
        <w:t xml:space="preserve"> – этап осуществления закупки путем запроса предложений в электронной форме, в ходе которого заказчик предоставляет всем участникам закупки в установленный срок добровольно повысить предпочтительность своей заявки путём подачи дополнительного ценового предложения о снижении цены договора, расходов на эксплуатацию и ремонт товаров, использование результатов работ, услуг при условии сохранения остальных положений заявки.</w:t>
      </w:r>
      <w:proofErr w:type="gramEnd"/>
    </w:p>
    <w:p w:rsidR="0036403B" w:rsidRPr="0036403B" w:rsidRDefault="0036403B" w:rsidP="0036403B">
      <w:pPr>
        <w:tabs>
          <w:tab w:val="left" w:pos="540"/>
          <w:tab w:val="left" w:pos="900"/>
        </w:tabs>
        <w:spacing w:after="0" w:line="240" w:lineRule="auto"/>
        <w:ind w:firstLine="709"/>
        <w:jc w:val="both"/>
        <w:rPr>
          <w:rFonts w:ascii="Times New Roman" w:eastAsia="Times New Roman" w:hAnsi="Times New Roman" w:cs="Times New Roman"/>
          <w:b/>
          <w:sz w:val="28"/>
          <w:szCs w:val="28"/>
          <w:lang w:eastAsia="ru-RU"/>
        </w:rPr>
      </w:pPr>
      <w:r w:rsidRPr="0036403B">
        <w:rPr>
          <w:rFonts w:ascii="Times New Roman" w:eastAsia="Calibri" w:hAnsi="Times New Roman" w:cs="Times New Roman"/>
          <w:sz w:val="24"/>
          <w:szCs w:val="24"/>
        </w:rPr>
        <w:t>1.13. Термины и определения, не предусмотренные настоящим разделом, подлежат толкованию в соответствии с Федеральным законом от 18.07.2011 № 223-ФЗ «О закупках товаров, работ, услуг отдельными видами юридических лиц».</w:t>
      </w:r>
    </w:p>
    <w:p w:rsidR="0036403B" w:rsidRPr="0036403B" w:rsidRDefault="0036403B" w:rsidP="0036403B">
      <w:pPr>
        <w:keepNext/>
        <w:keepLines/>
        <w:spacing w:after="0" w:line="240" w:lineRule="auto"/>
        <w:jc w:val="center"/>
        <w:outlineLvl w:val="0"/>
        <w:rPr>
          <w:rFonts w:ascii="Times New Roman" w:eastAsia="Times New Roman" w:hAnsi="Times New Roman" w:cs="Times New Roman"/>
          <w:b/>
          <w:bCs/>
          <w:snapToGrid w:val="0"/>
          <w:sz w:val="28"/>
          <w:szCs w:val="28"/>
          <w:lang w:val="x-none" w:eastAsia="x-none"/>
        </w:rPr>
      </w:pPr>
      <w:bookmarkStart w:id="2" w:name="_Toc520127500"/>
      <w:r w:rsidRPr="0036403B">
        <w:rPr>
          <w:rFonts w:ascii="Times New Roman" w:eastAsia="Times New Roman" w:hAnsi="Times New Roman" w:cs="Times New Roman"/>
          <w:b/>
          <w:bCs/>
          <w:sz w:val="28"/>
          <w:szCs w:val="28"/>
          <w:lang w:eastAsia="x-none"/>
        </w:rPr>
        <w:lastRenderedPageBreak/>
        <w:t>ГЛАВА 2</w:t>
      </w:r>
      <w:r w:rsidRPr="0036403B">
        <w:rPr>
          <w:rFonts w:ascii="Times New Roman" w:eastAsia="Times New Roman" w:hAnsi="Times New Roman" w:cs="Times New Roman"/>
          <w:b/>
          <w:bCs/>
          <w:sz w:val="28"/>
          <w:szCs w:val="28"/>
          <w:lang w:val="x-none" w:eastAsia="x-none"/>
        </w:rPr>
        <w:t xml:space="preserve">. </w:t>
      </w:r>
      <w:r w:rsidRPr="0036403B">
        <w:rPr>
          <w:rFonts w:ascii="Times New Roman" w:eastAsia="Times New Roman" w:hAnsi="Times New Roman" w:cs="Times New Roman"/>
          <w:b/>
          <w:bCs/>
          <w:snapToGrid w:val="0"/>
          <w:sz w:val="28"/>
          <w:szCs w:val="28"/>
          <w:lang w:val="x-none" w:eastAsia="x-none"/>
        </w:rPr>
        <w:t>ОБЩИЕ ПОЛОЖЕНИЯ</w:t>
      </w:r>
      <w:bookmarkEnd w:id="2"/>
    </w:p>
    <w:p w:rsidR="0036403B" w:rsidRPr="0036403B" w:rsidRDefault="0036403B" w:rsidP="0036403B">
      <w:pPr>
        <w:keepNext/>
        <w:keepLines/>
        <w:suppressAutoHyphens/>
        <w:spacing w:after="0" w:line="240" w:lineRule="auto"/>
        <w:ind w:firstLine="709"/>
        <w:outlineLvl w:val="0"/>
        <w:rPr>
          <w:rFonts w:ascii="Times New Roman" w:eastAsia="Times New Roman" w:hAnsi="Times New Roman" w:cs="Times New Roman"/>
          <w:b/>
          <w:snapToGrid w:val="0"/>
          <w:kern w:val="28"/>
          <w:sz w:val="28"/>
          <w:szCs w:val="28"/>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 xml:space="preserve">2.1. </w:t>
      </w:r>
      <w:proofErr w:type="gramStart"/>
      <w:r w:rsidRPr="0036403B">
        <w:rPr>
          <w:rFonts w:ascii="Times New Roman" w:eastAsia="Calibri" w:hAnsi="Times New Roman" w:cs="Times New Roman"/>
          <w:sz w:val="24"/>
          <w:szCs w:val="24"/>
        </w:rPr>
        <w:t>Типовое положение о закупке товаров, работ, услуг отдельными видами юридических лиц (далее – Типовое положение о закупке) разработано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w:t>
      </w:r>
      <w:proofErr w:type="gramEnd"/>
      <w:r w:rsidRPr="0036403B">
        <w:rPr>
          <w:rFonts w:ascii="Times New Roman" w:eastAsia="Calibri" w:hAnsi="Times New Roman" w:cs="Times New Roman"/>
          <w:sz w:val="24"/>
          <w:szCs w:val="24"/>
        </w:rPr>
        <w:t xml:space="preserve"> их применения, сроки заключения по результатам конкурентной закупки договора, </w:t>
      </w:r>
      <w:r w:rsidRPr="0036403B">
        <w:rPr>
          <w:rFonts w:ascii="Times New Roman" w:eastAsia="Calibri" w:hAnsi="Times New Roman" w:cs="Times New Roman"/>
          <w:sz w:val="24"/>
          <w:szCs w:val="24"/>
          <w:lang w:eastAsia="ru-RU"/>
        </w:rPr>
        <w:t xml:space="preserve">для своевременного и полного удовлетворения потребностей </w:t>
      </w:r>
      <w:r w:rsidRPr="0036403B">
        <w:rPr>
          <w:rFonts w:ascii="Times New Roman" w:eastAsia="Calibri" w:hAnsi="Times New Roman" w:cs="Times New Roman"/>
          <w:sz w:val="24"/>
          <w:szCs w:val="24"/>
        </w:rPr>
        <w:t>государственных бюджетных учреждений, государственных автономных учреждений, государственных унитарных предприятий Новосибирской области (далее – заказчик).</w:t>
      </w:r>
      <w:r w:rsidRPr="0036403B">
        <w:rPr>
          <w:rFonts w:ascii="Times New Roman" w:eastAsia="Calibri" w:hAnsi="Times New Roman" w:cs="Times New Roman"/>
          <w:sz w:val="24"/>
          <w:szCs w:val="24"/>
          <w:lang w:eastAsia="ru-RU"/>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 xml:space="preserve">2.2. </w:t>
      </w:r>
      <w:r>
        <w:rPr>
          <w:rFonts w:ascii="Times New Roman" w:hAnsi="Times New Roman" w:cs="Times New Roman"/>
          <w:sz w:val="24"/>
          <w:szCs w:val="24"/>
        </w:rPr>
        <w:t>Положение о закупке распространяется на правоотношения, возникшие с 01.01.2019 года</w:t>
      </w:r>
      <w:r>
        <w:rPr>
          <w:rFonts w:ascii="Times New Roman" w:hAnsi="Times New Roman" w:cs="Times New Roman"/>
          <w:sz w:val="24"/>
          <w:szCs w:val="24"/>
        </w:rPr>
        <w:t>.</w:t>
      </w:r>
      <w:r w:rsidRPr="0036403B">
        <w:rPr>
          <w:rFonts w:ascii="Times New Roman" w:eastAsia="Calibri" w:hAnsi="Times New Roman" w:cs="Times New Roman"/>
          <w:sz w:val="24"/>
          <w:szCs w:val="24"/>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2.3. Типовое</w:t>
      </w:r>
      <w:r w:rsidRPr="0036403B">
        <w:rPr>
          <w:rFonts w:ascii="Times New Roman" w:eastAsia="Calibri" w:hAnsi="Times New Roman" w:cs="Times New Roman"/>
          <w:color w:val="FF0000"/>
          <w:sz w:val="24"/>
          <w:szCs w:val="24"/>
          <w:lang w:eastAsia="ru-RU"/>
        </w:rPr>
        <w:t xml:space="preserve"> </w:t>
      </w:r>
      <w:r w:rsidRPr="0036403B">
        <w:rPr>
          <w:rFonts w:ascii="Times New Roman" w:eastAsia="Calibri" w:hAnsi="Times New Roman" w:cs="Times New Roman"/>
          <w:sz w:val="24"/>
          <w:szCs w:val="24"/>
        </w:rPr>
        <w:t xml:space="preserve">положение о закупке не распространяется на отношения, выходящие за пределы правового регулирования Федерального </w:t>
      </w:r>
      <w:hyperlink r:id="rId8" w:history="1">
        <w:r w:rsidRPr="0036403B">
          <w:rPr>
            <w:rFonts w:ascii="Times New Roman" w:eastAsia="Calibri" w:hAnsi="Times New Roman" w:cs="Times New Roman"/>
            <w:sz w:val="24"/>
            <w:szCs w:val="24"/>
          </w:rPr>
          <w:t>закона</w:t>
        </w:r>
      </w:hyperlink>
      <w:r w:rsidRPr="0036403B">
        <w:rPr>
          <w:rFonts w:ascii="Times New Roman" w:eastAsia="Calibri" w:hAnsi="Times New Roman" w:cs="Times New Roman"/>
          <w:sz w:val="24"/>
          <w:szCs w:val="24"/>
        </w:rPr>
        <w:t xml:space="preserve"> № 223-ФЗ, также на договоры, заключенные заказчиком ранее утверждения Типового положения о закупке в установленном Федеральным законом № 223-ФЗ порядке.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2.4. Заказчики обязаны внести изменения в положение о закупке либо утвердить новое положение </w:t>
      </w:r>
      <w:proofErr w:type="gramStart"/>
      <w:r w:rsidRPr="0036403B">
        <w:rPr>
          <w:rFonts w:ascii="Times New Roman" w:eastAsia="Calibri" w:hAnsi="Times New Roman" w:cs="Times New Roman"/>
          <w:sz w:val="24"/>
          <w:szCs w:val="24"/>
          <w:lang w:eastAsia="ru-RU"/>
        </w:rPr>
        <w:t>о закупке в соответствии с Типовым положением о закупке в срок</w:t>
      </w:r>
      <w:proofErr w:type="gramEnd"/>
      <w:r w:rsidRPr="0036403B">
        <w:rPr>
          <w:rFonts w:ascii="Times New Roman" w:eastAsia="Calibri" w:hAnsi="Times New Roman" w:cs="Times New Roman"/>
          <w:sz w:val="24"/>
          <w:szCs w:val="24"/>
          <w:lang w:eastAsia="ru-RU"/>
        </w:rPr>
        <w:t xml:space="preserve"> до 01.01.2019 года.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Положение о закупке, изменения, вносимые в положение о закупке, размещается в единой информационной системе не позднее чем в течение пятнадцати дней со дня утверждения.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2.5. При разработке и утверждении заказчиком положения о закупке не подлежат изменению следующие сведения: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порядок подготовки и (или) осуществления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способы закупок и условия их применения;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срок заключения по результатам конкурентной закупки договора, установленный в соответствии с Федеральным законом №223-ФЗ. </w:t>
      </w:r>
      <w:bookmarkStart w:id="3" w:name="_Ref300322844"/>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2.6. 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Типовому положению о закупке.</w:t>
      </w:r>
    </w:p>
    <w:p w:rsidR="0036403B" w:rsidRPr="0036403B" w:rsidRDefault="0036403B" w:rsidP="0036403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6403B" w:rsidRPr="0036403B" w:rsidRDefault="0036403B" w:rsidP="0036403B">
      <w:pPr>
        <w:keepNext/>
        <w:keepLines/>
        <w:spacing w:after="0" w:line="240" w:lineRule="auto"/>
        <w:jc w:val="center"/>
        <w:outlineLvl w:val="0"/>
        <w:rPr>
          <w:rFonts w:ascii="Times New Roman" w:eastAsia="Times New Roman" w:hAnsi="Times New Roman" w:cs="Times New Roman"/>
          <w:b/>
          <w:bCs/>
          <w:sz w:val="28"/>
          <w:szCs w:val="28"/>
          <w:lang w:val="x-none" w:eastAsia="x-none"/>
        </w:rPr>
      </w:pPr>
      <w:bookmarkStart w:id="4" w:name="_Toc520127502"/>
      <w:bookmarkEnd w:id="3"/>
      <w:r w:rsidRPr="0036403B">
        <w:rPr>
          <w:rFonts w:ascii="Times New Roman" w:eastAsia="Times New Roman" w:hAnsi="Times New Roman" w:cs="Times New Roman"/>
          <w:b/>
          <w:bCs/>
          <w:sz w:val="28"/>
          <w:szCs w:val="28"/>
          <w:lang w:eastAsia="x-none"/>
        </w:rPr>
        <w:t>ГЛАВА 3</w:t>
      </w:r>
      <w:r w:rsidRPr="0036403B">
        <w:rPr>
          <w:rFonts w:ascii="Times New Roman" w:eastAsia="Times New Roman" w:hAnsi="Times New Roman" w:cs="Times New Roman"/>
          <w:b/>
          <w:bCs/>
          <w:sz w:val="28"/>
          <w:szCs w:val="28"/>
          <w:lang w:val="x-none" w:eastAsia="x-none"/>
        </w:rPr>
        <w:t xml:space="preserve">. </w:t>
      </w:r>
      <w:r w:rsidRPr="0036403B">
        <w:rPr>
          <w:rFonts w:ascii="Times New Roman" w:eastAsia="Times New Roman" w:hAnsi="Times New Roman" w:cs="Times New Roman"/>
          <w:b/>
          <w:bCs/>
          <w:sz w:val="28"/>
          <w:szCs w:val="28"/>
          <w:lang w:eastAsia="x-none"/>
        </w:rPr>
        <w:t xml:space="preserve">ПЛАНИРОВАНИЕ И </w:t>
      </w:r>
      <w:r w:rsidRPr="0036403B">
        <w:rPr>
          <w:rFonts w:ascii="Times New Roman" w:eastAsia="Times New Roman" w:hAnsi="Times New Roman" w:cs="Times New Roman"/>
          <w:b/>
          <w:bCs/>
          <w:sz w:val="28"/>
          <w:szCs w:val="28"/>
          <w:lang w:val="x-none" w:eastAsia="x-none"/>
        </w:rPr>
        <w:t>ОРГАНИЗАЦИЯ ЗАКУПОЧНОЙ ДЕЯТЕЛЬНОСТИ</w:t>
      </w:r>
      <w:bookmarkEnd w:id="4"/>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eastAsia="x-none"/>
        </w:rPr>
      </w:pPr>
      <w:bookmarkStart w:id="5" w:name="_Toc520127503"/>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r w:rsidRPr="0036403B">
        <w:rPr>
          <w:rFonts w:ascii="Times New Roman" w:eastAsia="Times New Roman" w:hAnsi="Times New Roman" w:cs="Times New Roman"/>
          <w:b/>
          <w:bCs/>
          <w:sz w:val="24"/>
          <w:szCs w:val="24"/>
          <w:lang w:eastAsia="x-none"/>
        </w:rPr>
        <w:t>Раздел 3.1</w:t>
      </w:r>
      <w:r w:rsidRPr="0036403B">
        <w:rPr>
          <w:rFonts w:ascii="Times New Roman" w:eastAsia="Times New Roman" w:hAnsi="Times New Roman" w:cs="Times New Roman"/>
          <w:b/>
          <w:bCs/>
          <w:sz w:val="24"/>
          <w:szCs w:val="24"/>
          <w:lang w:val="x-none" w:eastAsia="x-none"/>
        </w:rPr>
        <w:t xml:space="preserve">. Планирование </w:t>
      </w:r>
      <w:r w:rsidRPr="0036403B">
        <w:rPr>
          <w:rFonts w:ascii="Times New Roman" w:eastAsia="Times New Roman" w:hAnsi="Times New Roman" w:cs="Times New Roman"/>
          <w:b/>
          <w:bCs/>
          <w:sz w:val="24"/>
          <w:szCs w:val="24"/>
          <w:lang w:eastAsia="x-none"/>
        </w:rPr>
        <w:t xml:space="preserve">и организация </w:t>
      </w:r>
      <w:r w:rsidRPr="0036403B">
        <w:rPr>
          <w:rFonts w:ascii="Times New Roman" w:eastAsia="Times New Roman" w:hAnsi="Times New Roman" w:cs="Times New Roman"/>
          <w:b/>
          <w:bCs/>
          <w:sz w:val="24"/>
          <w:szCs w:val="24"/>
          <w:lang w:val="x-none" w:eastAsia="x-none"/>
        </w:rPr>
        <w:t>закупок</w:t>
      </w:r>
      <w:bookmarkEnd w:id="5"/>
    </w:p>
    <w:p w:rsidR="0036403B" w:rsidRPr="0036403B" w:rsidRDefault="0036403B" w:rsidP="0036403B">
      <w:pPr>
        <w:tabs>
          <w:tab w:val="left" w:pos="540"/>
          <w:tab w:val="left" w:pos="900"/>
        </w:tabs>
        <w:spacing w:after="0" w:line="240" w:lineRule="auto"/>
        <w:ind w:firstLine="709"/>
        <w:jc w:val="both"/>
        <w:rPr>
          <w:rFonts w:ascii="Times New Roman" w:eastAsia="Times New Roman" w:hAnsi="Times New Roman" w:cs="Times New Roman"/>
          <w:b/>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kern w:val="3"/>
          <w:sz w:val="24"/>
          <w:szCs w:val="24"/>
          <w:lang w:eastAsia="ru-RU" w:bidi="hi-IN"/>
        </w:rPr>
      </w:pPr>
      <w:r w:rsidRPr="0036403B">
        <w:rPr>
          <w:rFonts w:ascii="Times New Roman" w:eastAsia="Calibri" w:hAnsi="Times New Roman" w:cs="Times New Roman"/>
          <w:sz w:val="24"/>
          <w:szCs w:val="24"/>
        </w:rPr>
        <w:t>3.1.1. </w:t>
      </w:r>
      <w:r w:rsidRPr="0036403B">
        <w:rPr>
          <w:rFonts w:ascii="Times New Roman" w:eastAsia="Times New Roman" w:hAnsi="Times New Roman" w:cs="Times New Roman"/>
          <w:kern w:val="3"/>
          <w:sz w:val="24"/>
          <w:szCs w:val="24"/>
          <w:lang w:eastAsia="ru-RU" w:bidi="hi-IN"/>
        </w:rPr>
        <w:t xml:space="preserve">При </w:t>
      </w:r>
      <w:r w:rsidRPr="0036403B">
        <w:rPr>
          <w:rFonts w:ascii="Times New Roman" w:eastAsia="Calibri" w:hAnsi="Times New Roman" w:cs="Times New Roman"/>
          <w:sz w:val="24"/>
          <w:szCs w:val="24"/>
        </w:rPr>
        <w:t xml:space="preserve">закупке товаров, работ, услуг (далее – закупка) заказчик </w:t>
      </w:r>
      <w:r w:rsidRPr="0036403B">
        <w:rPr>
          <w:rFonts w:ascii="Times New Roman" w:eastAsia="Times New Roman" w:hAnsi="Times New Roman" w:cs="Times New Roman"/>
          <w:kern w:val="3"/>
          <w:sz w:val="24"/>
          <w:szCs w:val="24"/>
          <w:lang w:eastAsia="ru-RU" w:bidi="hi-IN"/>
        </w:rPr>
        <w:t>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 223-ФЗ,</w:t>
      </w:r>
      <w:r w:rsidRPr="0036403B">
        <w:rPr>
          <w:rFonts w:ascii="Times New Roman" w:eastAsia="Calibri" w:hAnsi="Times New Roman" w:cs="Times New Roman"/>
          <w:sz w:val="24"/>
          <w:szCs w:val="24"/>
        </w:rPr>
        <w:t xml:space="preserve"> </w:t>
      </w:r>
      <w:r w:rsidRPr="0036403B">
        <w:rPr>
          <w:rFonts w:ascii="Times New Roman" w:eastAsia="Times New Roman" w:hAnsi="Times New Roman" w:cs="Times New Roman"/>
          <w:kern w:val="3"/>
          <w:sz w:val="24"/>
          <w:szCs w:val="24"/>
          <w:lang w:eastAsia="ru-RU" w:bidi="hi-IN"/>
        </w:rPr>
        <w:t xml:space="preserve">иными нормативными правовыми актами </w:t>
      </w:r>
      <w:r w:rsidRPr="0036403B">
        <w:rPr>
          <w:rFonts w:ascii="Times New Roman" w:eastAsia="Calibri" w:hAnsi="Times New Roman" w:cs="Times New Roman"/>
          <w:sz w:val="24"/>
          <w:szCs w:val="24"/>
        </w:rPr>
        <w:t>Российской Федерации, регламентирующими правила закупки товаров, работ, услуг</w:t>
      </w:r>
      <w:r w:rsidRPr="0036403B">
        <w:rPr>
          <w:rFonts w:ascii="Times New Roman" w:eastAsia="Times New Roman" w:hAnsi="Times New Roman" w:cs="Times New Roman"/>
          <w:kern w:val="3"/>
          <w:sz w:val="24"/>
          <w:szCs w:val="24"/>
          <w:lang w:eastAsia="ru-RU" w:bidi="hi-IN"/>
        </w:rPr>
        <w:t xml:space="preserve"> и положением о закупке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Times New Roman" w:hAnsi="Times New Roman" w:cs="Times New Roman"/>
          <w:kern w:val="3"/>
          <w:sz w:val="24"/>
          <w:szCs w:val="24"/>
          <w:lang w:eastAsia="ru-RU" w:bidi="hi-IN"/>
        </w:rPr>
        <w:t xml:space="preserve">3.1.2. </w:t>
      </w:r>
      <w:r w:rsidRPr="0036403B">
        <w:rPr>
          <w:rFonts w:ascii="Times New Roman" w:eastAsia="Calibri" w:hAnsi="Times New Roman" w:cs="Times New Roman"/>
          <w:sz w:val="24"/>
          <w:szCs w:val="24"/>
        </w:rPr>
        <w:t>Планирование и организация закупок осуществляется заказчиком в соответствии со следующими принципами: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информационная открытость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lastRenderedPageBreak/>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 xml:space="preserve">отсутствие ограничения допуска к участию в закупке путем установления </w:t>
      </w:r>
      <w:proofErr w:type="spellStart"/>
      <w:r w:rsidRPr="0036403B">
        <w:rPr>
          <w:rFonts w:ascii="Times New Roman" w:eastAsia="Calibri" w:hAnsi="Times New Roman" w:cs="Times New Roman"/>
          <w:sz w:val="24"/>
          <w:szCs w:val="24"/>
        </w:rPr>
        <w:t>неизмеряемых</w:t>
      </w:r>
      <w:proofErr w:type="spellEnd"/>
      <w:r w:rsidRPr="0036403B">
        <w:rPr>
          <w:rFonts w:ascii="Times New Roman" w:eastAsia="Calibri" w:hAnsi="Times New Roman" w:cs="Times New Roman"/>
          <w:sz w:val="24"/>
          <w:szCs w:val="24"/>
        </w:rPr>
        <w:t xml:space="preserve"> требований к участникам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3.1.3. Планирование закупок осуществляется заказчиком путем составления плана закупки товаров, работ, услуг (далее – план закупки) </w:t>
      </w:r>
      <w:r w:rsidRPr="0036403B">
        <w:rPr>
          <w:rFonts w:ascii="Times New Roman" w:eastAsia="Calibri" w:hAnsi="Times New Roman" w:cs="Times New Roman"/>
          <w:sz w:val="24"/>
          <w:szCs w:val="24"/>
          <w:lang w:eastAsia="ru-RU"/>
        </w:rPr>
        <w:t>на срок не менее чем один год</w:t>
      </w:r>
      <w:r w:rsidRPr="0036403B">
        <w:rPr>
          <w:rFonts w:ascii="Times New Roman" w:eastAsia="Calibri" w:hAnsi="Times New Roman" w:cs="Times New Roman"/>
          <w:sz w:val="24"/>
          <w:szCs w:val="24"/>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6" w:name="Par553"/>
      <w:bookmarkEnd w:id="6"/>
      <w:r w:rsidRPr="0036403B">
        <w:rPr>
          <w:rFonts w:ascii="Times New Roman" w:eastAsia="Calibri" w:hAnsi="Times New Roman" w:cs="Times New Roman"/>
          <w:sz w:val="24"/>
          <w:szCs w:val="24"/>
        </w:rPr>
        <w:t>3.1.4. Заказчик вносит изменения в план закупки в следующих случаях</w:t>
      </w:r>
      <w:r w:rsidRPr="0036403B">
        <w:rPr>
          <w:rFonts w:ascii="Times New Roman" w:eastAsia="Calibri" w:hAnsi="Times New Roman" w:cs="Times New Roman"/>
          <w:i/>
          <w:sz w:val="24"/>
          <w:szCs w:val="24"/>
        </w:rPr>
        <w:t>:</w:t>
      </w:r>
      <w:r w:rsidRPr="0036403B">
        <w:rPr>
          <w:rFonts w:ascii="Times New Roman" w:eastAsia="Calibri" w:hAnsi="Times New Roman" w:cs="Times New Roman"/>
          <w:sz w:val="24"/>
          <w:szCs w:val="24"/>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6403B">
        <w:rPr>
          <w:rFonts w:ascii="Times New Roman" w:eastAsia="Calibri" w:hAnsi="Times New Roman" w:cs="Times New Roman"/>
          <w:sz w:val="24"/>
          <w:szCs w:val="24"/>
          <w:lang w:eastAsia="ru-RU"/>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принятия заказчиком решения об </w:t>
      </w:r>
      <w:r w:rsidRPr="0036403B">
        <w:rPr>
          <w:rFonts w:ascii="Times New Roman" w:eastAsia="Calibri" w:hAnsi="Times New Roman" w:cs="Times New Roman"/>
          <w:sz w:val="24"/>
          <w:szCs w:val="24"/>
          <w:lang w:eastAsia="ru-RU"/>
        </w:rPr>
        <w:t xml:space="preserve">использовании образовавшейся экономии, полученной при осуществлении закупок </w:t>
      </w:r>
      <w:r w:rsidRPr="0036403B">
        <w:rPr>
          <w:rFonts w:ascii="Times New Roman" w:eastAsia="Calibri" w:hAnsi="Times New Roman" w:cs="Times New Roman"/>
          <w:sz w:val="24"/>
          <w:szCs w:val="24"/>
        </w:rPr>
        <w:t>в текущем финансовом году;</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при обстоятельствах, предусмотренных разделом 6.3 Типового положения о закупке;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при возникновении иных существенных обстоятельств, предвидеть которые на дату утверждения плана закупки было невозможно</w:t>
      </w:r>
      <w:r w:rsidRPr="0036403B">
        <w:rPr>
          <w:rFonts w:ascii="Times New Roman" w:eastAsia="Calibri" w:hAnsi="Times New Roman" w:cs="Times New Roman"/>
          <w:sz w:val="24"/>
          <w:szCs w:val="24"/>
          <w:lang w:eastAsia="ru-RU"/>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lang w:eastAsia="ru-RU"/>
        </w:rPr>
        <w:t>3.1.5.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Pr="0036403B">
        <w:rPr>
          <w:rFonts w:ascii="Times New Roman" w:eastAsia="Calibri" w:hAnsi="Times New Roman" w:cs="Times New Roman"/>
          <w:color w:val="FF0000"/>
          <w:sz w:val="24"/>
          <w:szCs w:val="24"/>
          <w:lang w:eastAsia="ru-RU"/>
        </w:rPr>
        <w:t>.</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3.1.6. Размещение плана закупки, размещение информации о внесении в него изменений в единой информационной системе</w:t>
      </w:r>
      <w:r w:rsidRPr="0036403B">
        <w:rPr>
          <w:rFonts w:ascii="Times New Roman" w:eastAsia="Calibri" w:hAnsi="Times New Roman" w:cs="Times New Roman"/>
          <w:sz w:val="24"/>
          <w:szCs w:val="24"/>
          <w:lang w:eastAsia="ru-RU"/>
        </w:rPr>
        <w:t xml:space="preserve"> осуществляется в течение 10 календарных дней </w:t>
      </w:r>
      <w:proofErr w:type="gramStart"/>
      <w:r w:rsidRPr="0036403B">
        <w:rPr>
          <w:rFonts w:ascii="Times New Roman" w:eastAsia="Calibri" w:hAnsi="Times New Roman" w:cs="Times New Roman"/>
          <w:sz w:val="24"/>
          <w:szCs w:val="24"/>
          <w:lang w:eastAsia="ru-RU"/>
        </w:rPr>
        <w:t>с даты утверждения</w:t>
      </w:r>
      <w:proofErr w:type="gramEnd"/>
      <w:r w:rsidRPr="0036403B">
        <w:rPr>
          <w:rFonts w:ascii="Times New Roman" w:eastAsia="Calibri" w:hAnsi="Times New Roman" w:cs="Times New Roman"/>
          <w:sz w:val="24"/>
          <w:szCs w:val="24"/>
          <w:lang w:eastAsia="ru-RU"/>
        </w:rPr>
        <w:t xml:space="preserve"> плана закупки или внесения в него изменений.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Размещение плана закупки в единой информационной системе на очередной финансовый год осуществляется не позднее 31 декабря текущего года.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w:t>
      </w:r>
      <w:r w:rsidRPr="0036403B">
        <w:rPr>
          <w:rFonts w:ascii="Times New Roman" w:eastAsia="Calibri" w:hAnsi="Times New Roman" w:cs="Times New Roman"/>
          <w:sz w:val="24"/>
          <w:szCs w:val="24"/>
          <w:lang w:eastAsia="ru-RU"/>
        </w:rPr>
        <w:t>единой информационной системе.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rPr>
      </w:pPr>
    </w:p>
    <w:p w:rsidR="0036403B" w:rsidRPr="0036403B" w:rsidRDefault="0036403B" w:rsidP="0036403B">
      <w:pPr>
        <w:keepNext/>
        <w:keepLines/>
        <w:spacing w:after="0" w:line="240" w:lineRule="auto"/>
        <w:ind w:firstLine="709"/>
        <w:jc w:val="both"/>
        <w:outlineLvl w:val="1"/>
        <w:rPr>
          <w:rFonts w:ascii="Times New Roman" w:eastAsia="Times New Roman" w:hAnsi="Times New Roman" w:cs="Times New Roman"/>
          <w:b/>
          <w:bCs/>
          <w:sz w:val="24"/>
          <w:szCs w:val="24"/>
          <w:lang w:val="x-none" w:eastAsia="x-none"/>
        </w:rPr>
      </w:pPr>
      <w:bookmarkStart w:id="7" w:name="_Toc520127510"/>
      <w:bookmarkStart w:id="8" w:name="_Toc362000963"/>
      <w:r w:rsidRPr="0036403B">
        <w:rPr>
          <w:rFonts w:ascii="Times New Roman" w:eastAsia="Times New Roman" w:hAnsi="Times New Roman" w:cs="Times New Roman"/>
          <w:b/>
          <w:bCs/>
          <w:sz w:val="24"/>
          <w:szCs w:val="24"/>
          <w:lang w:eastAsia="x-none"/>
        </w:rPr>
        <w:t>Раздел 3.2</w:t>
      </w:r>
      <w:r w:rsidRPr="0036403B">
        <w:rPr>
          <w:rFonts w:ascii="Times New Roman" w:eastAsia="Times New Roman" w:hAnsi="Times New Roman" w:cs="Times New Roman"/>
          <w:b/>
          <w:bCs/>
          <w:sz w:val="24"/>
          <w:szCs w:val="24"/>
          <w:lang w:val="x-none" w:eastAsia="x-none"/>
        </w:rPr>
        <w:t>. Порядок формирования начальной (максимальной) цены договора</w:t>
      </w:r>
      <w:bookmarkEnd w:id="7"/>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color w:val="000000"/>
          <w:sz w:val="24"/>
          <w:szCs w:val="24"/>
          <w:lang w:eastAsia="ru-RU"/>
        </w:rPr>
        <w:t>3.2.1. Формирование начальной (максимальной) цены договора (далее – НМЦД), и в предусмотренных Типовым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w:t>
      </w:r>
      <w:r w:rsidRPr="0036403B">
        <w:rPr>
          <w:rFonts w:ascii="Times New Roman" w:eastAsia="Calibri" w:hAnsi="Times New Roman" w:cs="Times New Roman"/>
          <w:sz w:val="24"/>
          <w:szCs w:val="24"/>
          <w:lang w:eastAsia="ru-RU"/>
        </w:rPr>
        <w:t xml:space="preserve"> и документов (указанием реквизитов документов), на основании которых выполнен расчет.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3.2.2. НМЦД, </w:t>
      </w:r>
      <w:r w:rsidRPr="0036403B">
        <w:rPr>
          <w:rFonts w:ascii="Times New Roman" w:eastAsia="Calibri" w:hAnsi="Times New Roman" w:cs="Times New Roman"/>
          <w:color w:val="000000"/>
          <w:sz w:val="24"/>
          <w:szCs w:val="24"/>
          <w:lang w:eastAsia="ru-RU"/>
        </w:rPr>
        <w:t>цена договора, заключаемого с единственным поставщиком (подрядчиком, исполнителем),</w:t>
      </w:r>
      <w:r w:rsidRPr="0036403B">
        <w:rPr>
          <w:rFonts w:ascii="Times New Roman" w:eastAsia="Calibri" w:hAnsi="Times New Roman" w:cs="Times New Roman"/>
          <w:sz w:val="24"/>
          <w:szCs w:val="24"/>
          <w:lang w:eastAsia="ru-RU"/>
        </w:rPr>
        <w:t xml:space="preserve"> </w:t>
      </w:r>
      <w:r w:rsidRPr="0036403B">
        <w:rPr>
          <w:rFonts w:ascii="Times New Roman" w:eastAsia="Calibri" w:hAnsi="Times New Roman" w:cs="Times New Roman"/>
          <w:color w:val="000000"/>
          <w:sz w:val="24"/>
          <w:szCs w:val="24"/>
          <w:lang w:eastAsia="ru-RU"/>
        </w:rPr>
        <w:t xml:space="preserve">определяется заказчиком посредством применения одного или нескольких методов: </w:t>
      </w:r>
      <w:r w:rsidRPr="0036403B">
        <w:rPr>
          <w:rFonts w:ascii="Times New Roman" w:eastAsia="Calibri" w:hAnsi="Times New Roman" w:cs="Times New Roman"/>
          <w:color w:val="FF0000"/>
          <w:sz w:val="24"/>
          <w:szCs w:val="24"/>
          <w:lang w:eastAsia="ru-RU"/>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1) метод сопоставимых рыночных цен (анализ рынка);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2) тарифный метод;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lastRenderedPageBreak/>
        <w:t xml:space="preserve">3) проектно-сметный метод;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4) нормативный метод;</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5) затратный метод.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3.2.3. 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3.2.4. Идентичными товарами (работами, услугами) признаются: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3.2.5. Однородными товарами (работами, услугами) признаются: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w:t>
      </w:r>
      <w:r w:rsidRPr="0036403B">
        <w:rPr>
          <w:rFonts w:ascii="Times New Roman" w:eastAsia="Calibri" w:hAnsi="Times New Roman" w:cs="Times New Roman"/>
          <w:sz w:val="24"/>
          <w:szCs w:val="24"/>
          <w:lang w:eastAsia="ru-RU"/>
        </w:rPr>
        <w:t xml:space="preserve">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3.2.6. В целях получения ценовой информации в отношении товара, работы, услуги для определения НМЦД, </w:t>
      </w:r>
      <w:r w:rsidRPr="0036403B">
        <w:rPr>
          <w:rFonts w:ascii="Times New Roman" w:eastAsia="Calibri" w:hAnsi="Times New Roman" w:cs="Times New Roman"/>
          <w:color w:val="000000"/>
          <w:sz w:val="24"/>
          <w:szCs w:val="24"/>
          <w:lang w:eastAsia="ru-RU"/>
        </w:rPr>
        <w:t xml:space="preserve">цены договора, заключаемого с единственным поставщиком (подрядчиком, исполнителем), заказчик </w:t>
      </w:r>
      <w:r w:rsidRPr="0036403B">
        <w:rPr>
          <w:rFonts w:ascii="Times New Roman" w:eastAsia="Calibri" w:hAnsi="Times New Roman" w:cs="Times New Roman"/>
          <w:sz w:val="24"/>
          <w:szCs w:val="24"/>
          <w:lang w:eastAsia="ru-RU"/>
        </w:rPr>
        <w:t xml:space="preserve">осуществляет несколько из следующих процедур: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6403B">
        <w:rPr>
          <w:rFonts w:ascii="Times New Roman" w:eastAsia="Calibri" w:hAnsi="Times New Roman" w:cs="Times New Roman"/>
          <w:sz w:val="24"/>
          <w:szCs w:val="24"/>
          <w:lang w:eastAsia="ru-RU"/>
        </w:rPr>
        <w:t xml:space="preserve">1) направляет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осуществляет поиск ценовой информации в реестре договоров и реестре контрактов, размещенных в единой информационной системе. При этом</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 осуществляет сбор и анализ общедоступной ценовой информации, к которой относится в том числе: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информация о котировках на российских биржах и иностранных биржах;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информация о котировках на электронной площадке;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данные государственной статистической отчетности о ценах товаров, работ, услуг;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w:t>
      </w:r>
      <w:r w:rsidRPr="0036403B">
        <w:rPr>
          <w:rFonts w:ascii="Times New Roman" w:eastAsia="Calibri" w:hAnsi="Times New Roman" w:cs="Times New Roman"/>
          <w:sz w:val="24"/>
          <w:szCs w:val="24"/>
          <w:lang w:eastAsia="ru-RU"/>
        </w:rPr>
        <w:lastRenderedPageBreak/>
        <w:t xml:space="preserve">источниках информации иностранных государств, международных организаций или иных общедоступных изданиях;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иные источники информации, в том числе общедоступные результаты изучения рынка.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lang w:eastAsia="ru-RU"/>
        </w:rPr>
        <w:t>3.2.7. Для расчета НМЦД не используется следующая ценовая информация: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roofErr w:type="gramStart"/>
      <w:r w:rsidRPr="0036403B">
        <w:rPr>
          <w:rFonts w:ascii="Times New Roman" w:eastAsia="Calibri" w:hAnsi="Times New Roman" w:cs="Times New Roman"/>
          <w:sz w:val="24"/>
          <w:szCs w:val="24"/>
          <w:lang w:eastAsia="ru-RU"/>
        </w:rPr>
        <w:t>представленная</w:t>
      </w:r>
      <w:proofErr w:type="gramEnd"/>
      <w:r w:rsidRPr="0036403B">
        <w:rPr>
          <w:rFonts w:ascii="Times New Roman" w:eastAsia="Calibri" w:hAnsi="Times New Roman" w:cs="Times New Roman"/>
          <w:sz w:val="24"/>
          <w:szCs w:val="24"/>
          <w:lang w:eastAsia="ru-RU"/>
        </w:rPr>
        <w:t xml:space="preserve">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roofErr w:type="gramStart"/>
      <w:r w:rsidRPr="0036403B">
        <w:rPr>
          <w:rFonts w:ascii="Times New Roman" w:eastAsia="Calibri" w:hAnsi="Times New Roman" w:cs="Times New Roman"/>
          <w:sz w:val="24"/>
          <w:szCs w:val="24"/>
          <w:lang w:eastAsia="ru-RU"/>
        </w:rPr>
        <w:t>полученная</w:t>
      </w:r>
      <w:proofErr w:type="gramEnd"/>
      <w:r w:rsidRPr="0036403B">
        <w:rPr>
          <w:rFonts w:ascii="Times New Roman" w:eastAsia="Calibri" w:hAnsi="Times New Roman" w:cs="Times New Roman"/>
          <w:sz w:val="24"/>
          <w:szCs w:val="24"/>
          <w:lang w:eastAsia="ru-RU"/>
        </w:rPr>
        <w:t xml:space="preserve"> из анонимных источников;</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proofErr w:type="gramStart"/>
      <w:r w:rsidRPr="0036403B">
        <w:rPr>
          <w:rFonts w:ascii="Times New Roman" w:eastAsia="Calibri" w:hAnsi="Times New Roman" w:cs="Times New Roman"/>
          <w:sz w:val="24"/>
          <w:szCs w:val="24"/>
          <w:lang w:eastAsia="ru-RU"/>
        </w:rPr>
        <w:t>содержащаяся</w:t>
      </w:r>
      <w:proofErr w:type="gramEnd"/>
      <w:r w:rsidRPr="0036403B">
        <w:rPr>
          <w:rFonts w:ascii="Times New Roman" w:eastAsia="Calibri" w:hAnsi="Times New Roman" w:cs="Times New Roman"/>
          <w:sz w:val="24"/>
          <w:szCs w:val="24"/>
          <w:lang w:eastAsia="ru-RU"/>
        </w:rPr>
        <w:t xml:space="preserve"> в документах, полученных заказчиком по его запросам и не соответствующая требованиям, установленным заказчиком к содержанию таких документов.</w:t>
      </w:r>
      <w:r w:rsidRPr="0036403B">
        <w:rPr>
          <w:rFonts w:ascii="Times New Roman" w:eastAsia="Calibri" w:hAnsi="Times New Roman" w:cs="Times New Roman"/>
          <w:color w:val="FF0000"/>
          <w:sz w:val="24"/>
          <w:szCs w:val="24"/>
          <w:lang w:eastAsia="ru-RU"/>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3.2.8.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3.2.9. 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lang w:eastAsia="ru-RU"/>
        </w:rPr>
        <w:t xml:space="preserve">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lang w:eastAsia="ru-RU"/>
        </w:rPr>
        <w:t xml:space="preserve">3.2.10.  </w:t>
      </w:r>
      <w:proofErr w:type="gramStart"/>
      <w:r w:rsidRPr="0036403B">
        <w:rPr>
          <w:rFonts w:ascii="Times New Roman" w:eastAsia="Calibri" w:hAnsi="Times New Roman" w:cs="Times New Roman"/>
          <w:sz w:val="24"/>
          <w:szCs w:val="24"/>
          <w:lang w:eastAsia="ru-RU"/>
        </w:rPr>
        <w:t xml:space="preserve">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 области. </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3.2.11.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lang w:eastAsia="ru-RU"/>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w:t>
      </w:r>
      <w:r w:rsidRPr="0036403B">
        <w:rPr>
          <w:rFonts w:ascii="Times New Roman" w:eastAsia="Calibri" w:hAnsi="Times New Roman" w:cs="Times New Roman"/>
          <w:color w:val="FF0000"/>
          <w:sz w:val="24"/>
          <w:szCs w:val="24"/>
          <w:lang w:eastAsia="ru-RU"/>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3.2.12. В случае невозможности применения для определения НМЦД, цены договора, заключаемого с единственным поставщиком (подрядчиком, исполнителем), методов, указанных </w:t>
      </w:r>
      <w:r w:rsidRPr="0036403B">
        <w:rPr>
          <w:rFonts w:ascii="Times New Roman" w:eastAsia="Calibri" w:hAnsi="Times New Roman" w:cs="Times New Roman"/>
          <w:sz w:val="24"/>
          <w:szCs w:val="24"/>
          <w:lang w:eastAsia="ru-RU"/>
        </w:rPr>
        <w:lastRenderedPageBreak/>
        <w:t>в пункте 3.2.2 Типового положения о закупке, заказчик вправе применить иные методы с обоснованием невозможности применения указанных методов.</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 xml:space="preserve">3.2.13. В расчет НМЦД, </w:t>
      </w:r>
      <w:r w:rsidRPr="0036403B">
        <w:rPr>
          <w:rFonts w:ascii="Times New Roman" w:eastAsia="Calibri" w:hAnsi="Times New Roman" w:cs="Times New Roman"/>
          <w:sz w:val="24"/>
          <w:szCs w:val="24"/>
          <w:lang w:eastAsia="ru-RU"/>
        </w:rPr>
        <w:t>цены договора, заключаемого с единственным поставщиком (подрядчиком, исполнителем),</w:t>
      </w:r>
      <w:r w:rsidRPr="0036403B">
        <w:rPr>
          <w:rFonts w:ascii="Times New Roman" w:eastAsia="Calibri" w:hAnsi="Times New Roman" w:cs="Times New Roman"/>
          <w:sz w:val="24"/>
          <w:szCs w:val="24"/>
        </w:rPr>
        <w:t xml:space="preserve"> включается уточнение о </w:t>
      </w:r>
      <w:r w:rsidRPr="0036403B">
        <w:rPr>
          <w:rFonts w:ascii="Times New Roman" w:eastAsia="Calibri" w:hAnsi="Times New Roman" w:cs="Times New Roman"/>
          <w:sz w:val="24"/>
          <w:szCs w:val="24"/>
          <w:lang w:eastAsia="ru-RU"/>
        </w:rPr>
        <w:t xml:space="preserve">налоге на добавленную стоимость (далее – НДС): с указанием </w:t>
      </w:r>
      <w:r w:rsidRPr="0036403B">
        <w:rPr>
          <w:rFonts w:ascii="Times New Roman" w:eastAsia="Calibri" w:hAnsi="Times New Roman" w:cs="Times New Roman"/>
          <w:sz w:val="24"/>
          <w:szCs w:val="24"/>
        </w:rPr>
        <w:t>размера НДС, либо товары, работы, услуги НДС не облагаются, либо расчет произведен без учета НДС.</w:t>
      </w:r>
    </w:p>
    <w:p w:rsidR="0036403B" w:rsidRPr="0036403B" w:rsidRDefault="0036403B" w:rsidP="0036403B">
      <w:pPr>
        <w:tabs>
          <w:tab w:val="left" w:pos="567"/>
          <w:tab w:val="left" w:pos="1134"/>
        </w:tabs>
        <w:spacing w:after="0" w:line="240" w:lineRule="auto"/>
        <w:ind w:firstLine="709"/>
        <w:jc w:val="both"/>
        <w:rPr>
          <w:rFonts w:ascii="Times New Roman" w:eastAsia="Calibri" w:hAnsi="Times New Roman" w:cs="Times New Roman"/>
          <w:b/>
          <w:sz w:val="24"/>
          <w:szCs w:val="24"/>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color w:val="FF0000"/>
          <w:sz w:val="24"/>
          <w:szCs w:val="24"/>
          <w:lang w:eastAsia="x-none"/>
        </w:rPr>
      </w:pPr>
      <w:bookmarkStart w:id="9" w:name="_Toc520127505"/>
      <w:r w:rsidRPr="0036403B">
        <w:rPr>
          <w:rFonts w:ascii="Times New Roman" w:eastAsia="Times New Roman" w:hAnsi="Times New Roman" w:cs="Times New Roman"/>
          <w:b/>
          <w:bCs/>
          <w:sz w:val="24"/>
          <w:szCs w:val="24"/>
          <w:lang w:eastAsia="x-none"/>
        </w:rPr>
        <w:t>Раздел 3.3</w:t>
      </w:r>
      <w:r w:rsidRPr="0036403B">
        <w:rPr>
          <w:rFonts w:ascii="Times New Roman" w:eastAsia="Times New Roman" w:hAnsi="Times New Roman" w:cs="Times New Roman"/>
          <w:b/>
          <w:bCs/>
          <w:sz w:val="24"/>
          <w:szCs w:val="24"/>
          <w:lang w:val="x-none" w:eastAsia="x-none"/>
        </w:rPr>
        <w:t>. Комиссия по осуществлению</w:t>
      </w:r>
      <w:r w:rsidRPr="0036403B">
        <w:rPr>
          <w:rFonts w:ascii="Times New Roman" w:eastAsia="Times New Roman" w:hAnsi="Times New Roman" w:cs="Times New Roman"/>
          <w:b/>
          <w:bCs/>
          <w:sz w:val="24"/>
          <w:szCs w:val="24"/>
          <w:lang w:eastAsia="x-none"/>
        </w:rPr>
        <w:t xml:space="preserve"> </w:t>
      </w:r>
      <w:r w:rsidRPr="0036403B">
        <w:rPr>
          <w:rFonts w:ascii="Times New Roman" w:eastAsia="Times New Roman" w:hAnsi="Times New Roman" w:cs="Times New Roman"/>
          <w:b/>
          <w:bCs/>
          <w:color w:val="000000"/>
          <w:sz w:val="24"/>
          <w:szCs w:val="24"/>
          <w:lang w:val="x-none" w:eastAsia="ru-RU"/>
        </w:rPr>
        <w:t>конкурентных</w:t>
      </w:r>
      <w:r w:rsidRPr="0036403B">
        <w:rPr>
          <w:rFonts w:ascii="Times New Roman" w:eastAsia="Times New Roman" w:hAnsi="Times New Roman" w:cs="Times New Roman"/>
          <w:b/>
          <w:bCs/>
          <w:color w:val="000000"/>
          <w:sz w:val="24"/>
          <w:szCs w:val="24"/>
          <w:lang w:val="x-none" w:eastAsia="x-none"/>
        </w:rPr>
        <w:t xml:space="preserve"> </w:t>
      </w:r>
      <w:r w:rsidRPr="0036403B">
        <w:rPr>
          <w:rFonts w:ascii="Times New Roman" w:eastAsia="Times New Roman" w:hAnsi="Times New Roman" w:cs="Times New Roman"/>
          <w:b/>
          <w:bCs/>
          <w:sz w:val="24"/>
          <w:szCs w:val="24"/>
          <w:lang w:val="x-none" w:eastAsia="x-none"/>
        </w:rPr>
        <w:t>закупок</w:t>
      </w:r>
      <w:bookmarkEnd w:id="9"/>
      <w:r w:rsidRPr="0036403B">
        <w:rPr>
          <w:rFonts w:ascii="Times New Roman" w:eastAsia="Times New Roman" w:hAnsi="Times New Roman" w:cs="Times New Roman"/>
          <w:b/>
          <w:bCs/>
          <w:sz w:val="24"/>
          <w:szCs w:val="24"/>
          <w:lang w:eastAsia="x-none"/>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3.3.1</w:t>
      </w:r>
      <w:proofErr w:type="gramStart"/>
      <w:r w:rsidRPr="0036403B">
        <w:rPr>
          <w:rFonts w:ascii="Times New Roman" w:eastAsia="Calibri" w:hAnsi="Times New Roman" w:cs="Times New Roman"/>
          <w:sz w:val="24"/>
          <w:szCs w:val="24"/>
        </w:rPr>
        <w:t> Д</w:t>
      </w:r>
      <w:proofErr w:type="gramEnd"/>
      <w:r w:rsidRPr="0036403B">
        <w:rPr>
          <w:rFonts w:ascii="Times New Roman" w:eastAsia="Calibri" w:hAnsi="Times New Roman" w:cs="Times New Roman"/>
          <w:sz w:val="24"/>
          <w:szCs w:val="24"/>
        </w:rPr>
        <w:t xml:space="preserve">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6403B">
        <w:rPr>
          <w:rFonts w:ascii="Times New Roman" w:eastAsia="Calibri" w:hAnsi="Times New Roman" w:cs="Times New Roman"/>
          <w:sz w:val="24"/>
          <w:szCs w:val="24"/>
        </w:rPr>
        <w:t xml:space="preserve">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w:t>
      </w:r>
      <w:r w:rsidRPr="0036403B">
        <w:rPr>
          <w:rFonts w:ascii="Times New Roman" w:eastAsia="Calibri" w:hAnsi="Times New Roman" w:cs="Times New Roman"/>
          <w:sz w:val="24"/>
          <w:szCs w:val="24"/>
          <w:lang w:eastAsia="ru-RU"/>
        </w:rPr>
        <w:t xml:space="preserve">несколько </w:t>
      </w:r>
      <w:r w:rsidRPr="0036403B">
        <w:rPr>
          <w:rFonts w:ascii="Times New Roman" w:eastAsia="Calibri" w:hAnsi="Times New Roman" w:cs="Times New Roman"/>
          <w:sz w:val="24"/>
          <w:szCs w:val="24"/>
        </w:rPr>
        <w:t>комиссий по осуществлению конкурентных закупок</w:t>
      </w:r>
      <w:r w:rsidRPr="0036403B">
        <w:rPr>
          <w:rFonts w:ascii="Times New Roman" w:eastAsia="Calibri" w:hAnsi="Times New Roman" w:cs="Times New Roman"/>
          <w:sz w:val="24"/>
          <w:szCs w:val="24"/>
          <w:lang w:eastAsia="ru-RU"/>
        </w:rPr>
        <w:t xml:space="preserve">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w:t>
      </w:r>
      <w:proofErr w:type="gramEnd"/>
      <w:r w:rsidRPr="0036403B">
        <w:rPr>
          <w:rFonts w:ascii="Times New Roman" w:eastAsia="Calibri" w:hAnsi="Times New Roman" w:cs="Times New Roman"/>
          <w:sz w:val="24"/>
          <w:szCs w:val="24"/>
          <w:lang w:eastAsia="ru-RU"/>
        </w:rPr>
        <w:t xml:space="preserve"> для хозяйственных нужд и т.д.)</w:t>
      </w:r>
      <w:r w:rsidRPr="0036403B">
        <w:rPr>
          <w:rFonts w:ascii="Times New Roman" w:eastAsia="Calibri" w:hAnsi="Times New Roman" w:cs="Times New Roman"/>
          <w:color w:val="FF0000"/>
          <w:sz w:val="24"/>
          <w:szCs w:val="24"/>
          <w:lang w:eastAsia="ru-RU"/>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Calibri" w:hAnsi="Times New Roman" w:cs="Times New Roman"/>
          <w:sz w:val="24"/>
          <w:szCs w:val="24"/>
        </w:rPr>
        <w:t xml:space="preserve">3.3.2 </w:t>
      </w:r>
      <w:r w:rsidRPr="0036403B">
        <w:rPr>
          <w:rFonts w:ascii="Times New Roman" w:eastAsia="Times New Roman" w:hAnsi="Times New Roman" w:cs="Times New Roman"/>
          <w:sz w:val="24"/>
          <w:szCs w:val="24"/>
          <w:lang w:eastAsia="ru-RU"/>
        </w:rPr>
        <w:t xml:space="preserve">Порядок работы комиссий, </w:t>
      </w:r>
      <w:r w:rsidRPr="0036403B">
        <w:rPr>
          <w:rFonts w:ascii="Times New Roman" w:eastAsia="Calibri" w:hAnsi="Times New Roman" w:cs="Times New Roman"/>
          <w:sz w:val="24"/>
          <w:szCs w:val="24"/>
          <w:lang w:eastAsia="ru-RU"/>
        </w:rPr>
        <w:t>указанных в пункте 3.3.1 настоящего раздела Типового положения о закупке</w:t>
      </w:r>
      <w:r w:rsidRPr="0036403B">
        <w:rPr>
          <w:rFonts w:ascii="Times New Roman" w:eastAsia="Calibri" w:hAnsi="Times New Roman" w:cs="Times New Roman"/>
          <w:sz w:val="24"/>
          <w:szCs w:val="24"/>
        </w:rPr>
        <w:t xml:space="preserve"> (далее – комиссия по осуществлению конкурентных закупок), </w:t>
      </w:r>
      <w:r w:rsidRPr="0036403B">
        <w:rPr>
          <w:rFonts w:ascii="Times New Roman" w:eastAsia="Calibri" w:hAnsi="Times New Roman" w:cs="Times New Roman"/>
          <w:sz w:val="24"/>
          <w:szCs w:val="24"/>
          <w:lang w:eastAsia="ru-RU"/>
        </w:rPr>
        <w:t>порядок утверждения и изменения состава комиссии</w:t>
      </w:r>
      <w:r w:rsidRPr="0036403B">
        <w:rPr>
          <w:rFonts w:ascii="Times New Roman" w:eastAsia="Calibri" w:hAnsi="Times New Roman" w:cs="Times New Roman"/>
          <w:sz w:val="24"/>
          <w:szCs w:val="24"/>
        </w:rPr>
        <w:t xml:space="preserve"> по осуществлению конкурентных закупок</w:t>
      </w:r>
      <w:r w:rsidRPr="0036403B">
        <w:rPr>
          <w:rFonts w:ascii="Times New Roman" w:eastAsia="Calibri" w:hAnsi="Times New Roman" w:cs="Times New Roman"/>
          <w:sz w:val="24"/>
          <w:szCs w:val="24"/>
          <w:lang w:eastAsia="ru-RU"/>
        </w:rPr>
        <w:t xml:space="preserve">, </w:t>
      </w:r>
      <w:r w:rsidRPr="0036403B">
        <w:rPr>
          <w:rFonts w:ascii="Times New Roman" w:eastAsia="Calibri" w:hAnsi="Times New Roman" w:cs="Times New Roman"/>
          <w:sz w:val="24"/>
          <w:szCs w:val="24"/>
        </w:rPr>
        <w:t xml:space="preserve">определение </w:t>
      </w:r>
      <w:r w:rsidRPr="0036403B">
        <w:rPr>
          <w:rFonts w:ascii="Times New Roman" w:eastAsia="Times New Roman" w:hAnsi="Times New Roman" w:cs="Times New Roman"/>
          <w:sz w:val="24"/>
          <w:szCs w:val="24"/>
          <w:lang w:eastAsia="ru-RU"/>
        </w:rPr>
        <w:t xml:space="preserve">персонального состава и председателя комиссии </w:t>
      </w:r>
      <w:r w:rsidRPr="0036403B">
        <w:rPr>
          <w:rFonts w:ascii="Times New Roman" w:eastAsia="Calibri" w:hAnsi="Times New Roman" w:cs="Times New Roman"/>
          <w:sz w:val="24"/>
          <w:szCs w:val="24"/>
        </w:rPr>
        <w:t>по осуществлению конкурентных закупок</w:t>
      </w:r>
      <w:r w:rsidRPr="0036403B">
        <w:rPr>
          <w:rFonts w:ascii="Times New Roman" w:eastAsia="Times New Roman" w:hAnsi="Times New Roman" w:cs="Times New Roman"/>
          <w:sz w:val="24"/>
          <w:szCs w:val="24"/>
          <w:lang w:eastAsia="ru-RU"/>
        </w:rPr>
        <w:t xml:space="preserve"> утверждается локальным нормативным актом заказчика до размещения </w:t>
      </w:r>
      <w:r w:rsidRPr="0036403B">
        <w:rPr>
          <w:rFonts w:ascii="Times New Roman" w:eastAsia="Calibri" w:hAnsi="Times New Roman" w:cs="Times New Roman"/>
          <w:sz w:val="24"/>
          <w:szCs w:val="24"/>
          <w:lang w:eastAsia="ru-RU"/>
        </w:rPr>
        <w:t xml:space="preserve">в единой информационной системе </w:t>
      </w:r>
      <w:r w:rsidRPr="0036403B">
        <w:rPr>
          <w:rFonts w:ascii="Times New Roman" w:eastAsia="Times New Roman" w:hAnsi="Times New Roman" w:cs="Times New Roman"/>
          <w:sz w:val="24"/>
          <w:szCs w:val="24"/>
          <w:lang w:eastAsia="ru-RU"/>
        </w:rPr>
        <w:t>извещения о закупке и документации о закупке или до</w:t>
      </w:r>
      <w:proofErr w:type="gramEnd"/>
      <w:r w:rsidRPr="0036403B">
        <w:rPr>
          <w:rFonts w:ascii="Times New Roman" w:eastAsia="Times New Roman" w:hAnsi="Times New Roman" w:cs="Times New Roman"/>
          <w:sz w:val="24"/>
          <w:szCs w:val="24"/>
          <w:lang w:eastAsia="ru-RU"/>
        </w:rPr>
        <w:t xml:space="preserve"> направления приглашений принять участие в закрытых закупках.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3.3.3 </w:t>
      </w:r>
      <w:r w:rsidRPr="0036403B">
        <w:rPr>
          <w:rFonts w:ascii="Times New Roman" w:eastAsia="Calibri" w:hAnsi="Times New Roman" w:cs="Times New Roman"/>
          <w:sz w:val="24"/>
          <w:szCs w:val="24"/>
          <w:lang w:eastAsia="ru-RU"/>
        </w:rPr>
        <w:t xml:space="preserve">Комиссия </w:t>
      </w:r>
      <w:r w:rsidRPr="0036403B">
        <w:rPr>
          <w:rFonts w:ascii="Times New Roman" w:eastAsia="Calibri" w:hAnsi="Times New Roman" w:cs="Times New Roman"/>
          <w:sz w:val="24"/>
          <w:szCs w:val="24"/>
        </w:rPr>
        <w:t>по осуществлению конкурентных закупок</w:t>
      </w:r>
      <w:r w:rsidRPr="0036403B">
        <w:rPr>
          <w:rFonts w:ascii="Times New Roman" w:eastAsia="Calibri" w:hAnsi="Times New Roman" w:cs="Times New Roman"/>
          <w:sz w:val="24"/>
          <w:szCs w:val="24"/>
          <w:lang w:eastAsia="ru-RU"/>
        </w:rPr>
        <w:t xml:space="preserve"> формируется в составе не менее пяти человек.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В состав комиссии </w:t>
      </w:r>
      <w:r w:rsidRPr="0036403B">
        <w:rPr>
          <w:rFonts w:ascii="Times New Roman" w:eastAsia="Calibri" w:hAnsi="Times New Roman" w:cs="Times New Roman"/>
          <w:sz w:val="24"/>
          <w:szCs w:val="24"/>
        </w:rPr>
        <w:t>по осуществлению конкурентных закупок</w:t>
      </w:r>
      <w:r w:rsidRPr="0036403B">
        <w:rPr>
          <w:rFonts w:ascii="Times New Roman" w:eastAsia="Calibri" w:hAnsi="Times New Roman" w:cs="Times New Roman"/>
          <w:sz w:val="24"/>
          <w:szCs w:val="24"/>
          <w:lang w:eastAsia="ru-RU"/>
        </w:rPr>
        <w:t xml:space="preserve"> включаются лица, обладающие достаточными знаниями и (или квалификацией) в сфере закупок и (или) области, связанной с предметом закупки.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В состав комиссий</w:t>
      </w:r>
      <w:r w:rsidRPr="0036403B">
        <w:rPr>
          <w:rFonts w:ascii="Times New Roman" w:eastAsia="Calibri" w:hAnsi="Times New Roman" w:cs="Times New Roman"/>
          <w:sz w:val="24"/>
          <w:szCs w:val="24"/>
          <w:lang w:eastAsia="ru-RU"/>
        </w:rPr>
        <w:t xml:space="preserve"> </w:t>
      </w:r>
      <w:r w:rsidRPr="0036403B">
        <w:rPr>
          <w:rFonts w:ascii="Times New Roman" w:eastAsia="Calibri" w:hAnsi="Times New Roman" w:cs="Times New Roman"/>
          <w:sz w:val="24"/>
          <w:szCs w:val="24"/>
        </w:rPr>
        <w:t>по осуществлению конкурентных закупок</w:t>
      </w:r>
      <w:r w:rsidRPr="0036403B">
        <w:rPr>
          <w:rFonts w:ascii="Times New Roman" w:eastAsia="Times New Roman" w:hAnsi="Times New Roman" w:cs="Times New Roman"/>
          <w:sz w:val="24"/>
          <w:szCs w:val="24"/>
          <w:lang w:eastAsia="ru-RU"/>
        </w:rPr>
        <w:t xml:space="preserve"> 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 </w:t>
      </w:r>
      <w:proofErr w:type="gramEnd"/>
    </w:p>
    <w:p w:rsidR="0036403B" w:rsidRPr="0036403B" w:rsidRDefault="0036403B" w:rsidP="0036403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 </w:t>
      </w:r>
    </w:p>
    <w:p w:rsidR="0036403B" w:rsidRPr="0036403B" w:rsidRDefault="0036403B" w:rsidP="0036403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3.3.4. Заседание комиссии </w:t>
      </w:r>
      <w:r w:rsidRPr="0036403B">
        <w:rPr>
          <w:rFonts w:ascii="Times New Roman" w:eastAsia="Calibri" w:hAnsi="Times New Roman" w:cs="Times New Roman"/>
          <w:sz w:val="24"/>
          <w:szCs w:val="24"/>
        </w:rPr>
        <w:t>по осуществлению конкурентных закупок</w:t>
      </w:r>
      <w:r w:rsidRPr="0036403B">
        <w:rPr>
          <w:rFonts w:ascii="Times New Roman" w:eastAsia="Times New Roman" w:hAnsi="Times New Roman" w:cs="Times New Roman"/>
          <w:sz w:val="24"/>
          <w:szCs w:val="24"/>
          <w:lang w:eastAsia="ru-RU"/>
        </w:rPr>
        <w:t xml:space="preserve"> считается правомочным, 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w:t>
      </w:r>
      <w:r w:rsidRPr="0036403B">
        <w:rPr>
          <w:rFonts w:ascii="Times New Roman" w:eastAsia="Calibri" w:hAnsi="Times New Roman" w:cs="Times New Roman"/>
          <w:sz w:val="24"/>
          <w:szCs w:val="24"/>
        </w:rPr>
        <w:t xml:space="preserve"> по осуществлению конкурентных закупок</w:t>
      </w:r>
      <w:r w:rsidRPr="0036403B">
        <w:rPr>
          <w:rFonts w:ascii="Times New Roman" w:eastAsia="Times New Roman" w:hAnsi="Times New Roman" w:cs="Times New Roman"/>
          <w:sz w:val="24"/>
          <w:szCs w:val="24"/>
          <w:lang w:eastAsia="ru-RU"/>
        </w:rPr>
        <w:t>.</w:t>
      </w:r>
    </w:p>
    <w:p w:rsidR="0036403B" w:rsidRPr="0036403B" w:rsidRDefault="0036403B" w:rsidP="0036403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3.3.5. Замена члена комиссии по осуществлению конкурентных закупок допускается только по решению руководителя заказчика.</w:t>
      </w:r>
    </w:p>
    <w:p w:rsidR="0036403B" w:rsidRPr="0036403B" w:rsidRDefault="0036403B" w:rsidP="0036403B">
      <w:pPr>
        <w:tabs>
          <w:tab w:val="left" w:pos="540"/>
          <w:tab w:val="left" w:pos="900"/>
        </w:tabs>
        <w:spacing w:after="0" w:line="240" w:lineRule="auto"/>
        <w:ind w:firstLine="709"/>
        <w:jc w:val="both"/>
        <w:rPr>
          <w:rFonts w:ascii="Times New Roman" w:eastAsia="Times New Roman" w:hAnsi="Times New Roman" w:cs="Times New Roman"/>
          <w:sz w:val="24"/>
          <w:szCs w:val="24"/>
          <w:lang w:eastAsia="ru-RU"/>
        </w:rPr>
      </w:pPr>
    </w:p>
    <w:p w:rsidR="0036403B" w:rsidRPr="0036403B" w:rsidRDefault="0036403B" w:rsidP="0036403B">
      <w:pPr>
        <w:tabs>
          <w:tab w:val="left" w:pos="567"/>
          <w:tab w:val="left" w:pos="1134"/>
        </w:tabs>
        <w:spacing w:after="0" w:line="240" w:lineRule="auto"/>
        <w:ind w:firstLine="709"/>
        <w:jc w:val="both"/>
        <w:rPr>
          <w:rFonts w:ascii="Times New Roman" w:eastAsia="Calibri" w:hAnsi="Times New Roman" w:cs="Times New Roman"/>
          <w:b/>
          <w:color w:val="000000"/>
          <w:sz w:val="24"/>
          <w:szCs w:val="24"/>
        </w:rPr>
      </w:pPr>
      <w:r w:rsidRPr="0036403B">
        <w:rPr>
          <w:rFonts w:ascii="Times New Roman" w:eastAsia="Calibri" w:hAnsi="Times New Roman" w:cs="Times New Roman"/>
          <w:b/>
          <w:color w:val="000000"/>
          <w:sz w:val="24"/>
          <w:szCs w:val="24"/>
        </w:rPr>
        <w:t>Раздел 3.4. Специализированная организация</w:t>
      </w:r>
    </w:p>
    <w:p w:rsidR="0036403B" w:rsidRPr="0036403B" w:rsidRDefault="0036403B" w:rsidP="0036403B">
      <w:pPr>
        <w:tabs>
          <w:tab w:val="left" w:pos="567"/>
          <w:tab w:val="left" w:pos="1134"/>
        </w:tabs>
        <w:spacing w:after="0" w:line="240" w:lineRule="auto"/>
        <w:ind w:firstLine="709"/>
        <w:jc w:val="both"/>
        <w:rPr>
          <w:rFonts w:ascii="Times New Roman" w:eastAsia="Calibri" w:hAnsi="Times New Roman" w:cs="Times New Roman"/>
          <w:color w:val="000000"/>
          <w:sz w:val="24"/>
          <w:szCs w:val="24"/>
        </w:rPr>
      </w:pPr>
    </w:p>
    <w:p w:rsidR="0036403B" w:rsidRPr="0036403B" w:rsidRDefault="0036403B" w:rsidP="0036403B">
      <w:pPr>
        <w:tabs>
          <w:tab w:val="left" w:pos="567"/>
          <w:tab w:val="left" w:pos="1134"/>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3.4.1. 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 полномочий.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lastRenderedPageBreak/>
        <w:t>3.4.2. Заказчик не вправе передавать специализированной организации следующие функции и полномочия: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планирование закупок;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создание комиссии по осуществлению конкурентных закупок;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определение НМЦД, цены договора,</w:t>
      </w:r>
      <w:r w:rsidRPr="0036403B">
        <w:rPr>
          <w:rFonts w:ascii="Times New Roman" w:eastAsia="Calibri" w:hAnsi="Times New Roman" w:cs="Times New Roman"/>
          <w:sz w:val="24"/>
          <w:szCs w:val="24"/>
          <w:lang w:eastAsia="ru-RU"/>
        </w:rPr>
        <w:t xml:space="preserve"> заключаемого с единственным поставщиком (подрядчиком, исполнителем)</w:t>
      </w:r>
      <w:r w:rsidRPr="0036403B">
        <w:rPr>
          <w:rFonts w:ascii="Times New Roman" w:eastAsia="Calibri" w:hAnsi="Times New Roman" w:cs="Times New Roman"/>
          <w:sz w:val="24"/>
          <w:szCs w:val="24"/>
        </w:rPr>
        <w:t>;</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определение предмета и существенных условий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утверждение проекта договора и документации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определение условий определения поставщика (подрядчика, исполнителя) и их изменение;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подписание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3.4.3.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36403B" w:rsidRPr="0036403B" w:rsidRDefault="0036403B" w:rsidP="0036403B">
      <w:pPr>
        <w:tabs>
          <w:tab w:val="left" w:pos="567"/>
        </w:tabs>
        <w:autoSpaceDE w:val="0"/>
        <w:autoSpaceDN w:val="0"/>
        <w:adjustRightInd w:val="0"/>
        <w:spacing w:after="0" w:line="240" w:lineRule="auto"/>
        <w:ind w:left="1" w:firstLine="709"/>
        <w:jc w:val="both"/>
        <w:rPr>
          <w:rFonts w:ascii="Times New Roman" w:eastAsia="Times New Roman" w:hAnsi="Times New Roman" w:cs="Times New Roman"/>
          <w:lang w:eastAsia="ru-RU"/>
        </w:rPr>
      </w:pP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10" w:name="_Toc520127509"/>
      <w:r w:rsidRPr="0036403B">
        <w:rPr>
          <w:rFonts w:ascii="Times New Roman" w:eastAsia="Times New Roman" w:hAnsi="Times New Roman" w:cs="Times New Roman"/>
          <w:b/>
          <w:bCs/>
          <w:sz w:val="28"/>
          <w:szCs w:val="28"/>
          <w:lang w:eastAsia="x-none"/>
        </w:rPr>
        <w:t xml:space="preserve">ГЛАВА </w:t>
      </w:r>
      <w:r w:rsidRPr="0036403B">
        <w:rPr>
          <w:rFonts w:ascii="Times New Roman" w:eastAsia="Times New Roman" w:hAnsi="Times New Roman" w:cs="Times New Roman"/>
          <w:b/>
          <w:bCs/>
          <w:sz w:val="28"/>
          <w:szCs w:val="28"/>
          <w:lang w:val="x-none" w:eastAsia="x-none"/>
        </w:rPr>
        <w:t xml:space="preserve">4. СПОСОБЫ ЗАКУПКИ. </w:t>
      </w:r>
      <w:r w:rsidRPr="0036403B">
        <w:rPr>
          <w:rFonts w:ascii="Times New Roman" w:eastAsia="Times New Roman" w:hAnsi="Times New Roman" w:cs="Times New Roman"/>
          <w:b/>
          <w:bCs/>
          <w:sz w:val="28"/>
          <w:szCs w:val="28"/>
          <w:lang w:eastAsia="x-none"/>
        </w:rPr>
        <w:t>ПОРЯДОК ОСУЩЕСТВЛЕНИЯ КОНКУРЕНТНОЙ ЗАКУПКИ</w:t>
      </w:r>
      <w:r w:rsidRPr="0036403B">
        <w:rPr>
          <w:rFonts w:ascii="Times New Roman" w:eastAsia="Times New Roman" w:hAnsi="Times New Roman" w:cs="Times New Roman"/>
          <w:b/>
          <w:bCs/>
          <w:sz w:val="28"/>
          <w:szCs w:val="28"/>
          <w:lang w:val="x-none" w:eastAsia="x-none"/>
        </w:rPr>
        <w:t>.</w:t>
      </w:r>
      <w:r w:rsidRPr="0036403B">
        <w:rPr>
          <w:rFonts w:ascii="Times New Roman" w:eastAsia="Times New Roman" w:hAnsi="Times New Roman" w:cs="Times New Roman"/>
          <w:b/>
          <w:bCs/>
          <w:sz w:val="28"/>
          <w:szCs w:val="28"/>
          <w:lang w:eastAsia="x-none"/>
        </w:rPr>
        <w:t xml:space="preserve"> ЗАКРЫТЫЕ ПРОЦЕДУРЫ. </w:t>
      </w:r>
      <w:bookmarkEnd w:id="10"/>
      <w:r w:rsidRPr="0036403B">
        <w:rPr>
          <w:rFonts w:ascii="Times New Roman" w:eastAsia="Times New Roman" w:hAnsi="Times New Roman" w:cs="Times New Roman"/>
          <w:b/>
          <w:bCs/>
          <w:sz w:val="28"/>
          <w:szCs w:val="28"/>
          <w:lang w:eastAsia="x-none"/>
        </w:rPr>
        <w:t>ДОПОЛНИТЕЛЬНЫЕ ЭЛЕМЕНТЫ ЗАКУПОЧНЫХ ПРОЦЕДУР.</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b/>
          <w:lang w:eastAsia="ru-RU"/>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11" w:name="_Toc520127511"/>
      <w:bookmarkEnd w:id="8"/>
      <w:r w:rsidRPr="0036403B">
        <w:rPr>
          <w:rFonts w:ascii="Times New Roman" w:eastAsia="Times New Roman" w:hAnsi="Times New Roman" w:cs="Times New Roman"/>
          <w:b/>
          <w:bCs/>
          <w:sz w:val="24"/>
          <w:szCs w:val="24"/>
          <w:lang w:eastAsia="x-none"/>
        </w:rPr>
        <w:t>Раздел 4.1</w:t>
      </w:r>
      <w:r w:rsidRPr="0036403B">
        <w:rPr>
          <w:rFonts w:ascii="Times New Roman" w:eastAsia="Times New Roman" w:hAnsi="Times New Roman" w:cs="Times New Roman"/>
          <w:b/>
          <w:bCs/>
          <w:sz w:val="24"/>
          <w:szCs w:val="24"/>
          <w:lang w:val="x-none" w:eastAsia="x-none"/>
        </w:rPr>
        <w:t>. Способы закупки, условия их применения</w:t>
      </w:r>
      <w:bookmarkEnd w:id="11"/>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b/>
          <w:sz w:val="24"/>
          <w:szCs w:val="24"/>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4.1.1. Заказчик осуществляет конкурентные и неконкурентные закупки.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4.1.2. Конкурентные закупки осуществляются следующими способами: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конкурс в электронной форме, закрытый конкурс;</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аукцион в электронной форме, закрытый аукцион;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запрос котировок в электронной форме, закрытый запрос котировок;</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запрос предложений в электронной форме, закрытый запрос предложений.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4.1.3. Конкурентная закупка осуществляется с соблюдением одновременно следующих условий: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посредством направления приглашений принять участие в закрытой конкурентной закупке в случаях, которые предусмотрены </w:t>
      </w:r>
      <w:hyperlink r:id="rId9" w:anchor="Par466" w:tooltip="Статья 3.5. Требования к конкурентной закупке, осуществляемой закрытым способом" w:history="1">
        <w:r w:rsidRPr="0036403B">
          <w:rPr>
            <w:rFonts w:ascii="Times New Roman" w:eastAsia="Times New Roman" w:hAnsi="Times New Roman" w:cs="Times New Roman"/>
            <w:sz w:val="24"/>
            <w:szCs w:val="24"/>
            <w:lang w:eastAsia="ru-RU"/>
          </w:rPr>
          <w:t>статьей 3.5</w:t>
        </w:r>
      </w:hyperlink>
      <w:r w:rsidRPr="0036403B">
        <w:rPr>
          <w:rFonts w:ascii="Times New Roman" w:eastAsia="Times New Roman" w:hAnsi="Times New Roman" w:cs="Times New Roman"/>
          <w:sz w:val="24"/>
          <w:szCs w:val="24"/>
          <w:lang w:eastAsia="ru-RU"/>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154"/>
      <w:bookmarkEnd w:id="12"/>
      <w:r w:rsidRPr="0036403B">
        <w:rPr>
          <w:rFonts w:ascii="Times New Roman" w:eastAsia="Times New Roman" w:hAnsi="Times New Roman" w:cs="Times New Roman"/>
          <w:sz w:val="24"/>
          <w:szCs w:val="24"/>
          <w:lang w:eastAsia="ru-RU"/>
        </w:rPr>
        <w:t>4.1.4. Неконкурентная закупка осуществляется путем закупки у единственного поставщика (подрядчика, исполнителя).</w:t>
      </w:r>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color w:val="FF0000"/>
          <w:sz w:val="24"/>
          <w:szCs w:val="24"/>
        </w:rPr>
      </w:pPr>
      <w:r w:rsidRPr="0036403B">
        <w:rPr>
          <w:rFonts w:ascii="Times New Roman" w:eastAsia="Calibri" w:hAnsi="Times New Roman" w:cs="Times New Roman"/>
          <w:bCs/>
          <w:sz w:val="24"/>
          <w:szCs w:val="24"/>
        </w:rPr>
        <w:t>4.1.5. </w:t>
      </w:r>
      <w:r w:rsidRPr="0036403B">
        <w:rPr>
          <w:rFonts w:ascii="Times New Roman" w:eastAsia="Calibri" w:hAnsi="Times New Roman" w:cs="Times New Roman"/>
          <w:sz w:val="24"/>
          <w:szCs w:val="24"/>
        </w:rPr>
        <w:t xml:space="preserve">При проведении процедур конкурентной закупки переговоры заказчика с участниками закупки не допускаются. </w:t>
      </w:r>
    </w:p>
    <w:p w:rsid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4.1.6. Процедура закупки считается завершенной со дня заключения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lastRenderedPageBreak/>
        <w:t>4.1.7. При осуществлении закупок товаров, работ, услуг, включенных в перечень, утвержденный постановлением Правительства Российской Федерации от 21.06.2012 №616 «Об утверждении перечня товаров, работ и услуг, закупка которых осуществляется в электронной форме», заказчик руководствуется указанным постановлением правительства Российской Федер</w:t>
      </w:r>
      <w:r>
        <w:rPr>
          <w:rFonts w:ascii="Times New Roman" w:hAnsi="Times New Roman" w:cs="Times New Roman"/>
          <w:sz w:val="24"/>
          <w:szCs w:val="24"/>
        </w:rPr>
        <w:t>ации.</w:t>
      </w:r>
    </w:p>
    <w:p w:rsidR="0036403B" w:rsidRPr="0036403B" w:rsidRDefault="0036403B" w:rsidP="0036403B">
      <w:pPr>
        <w:spacing w:after="0" w:line="240" w:lineRule="auto"/>
        <w:ind w:firstLine="709"/>
        <w:jc w:val="both"/>
        <w:rPr>
          <w:rFonts w:ascii="Times New Roman" w:eastAsia="Calibri" w:hAnsi="Times New Roman" w:cs="Times New Roman"/>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13" w:name="_Toc520127519"/>
      <w:r w:rsidRPr="0036403B">
        <w:rPr>
          <w:rFonts w:ascii="Times New Roman" w:eastAsia="Times New Roman" w:hAnsi="Times New Roman" w:cs="Times New Roman"/>
          <w:b/>
          <w:bCs/>
          <w:sz w:val="24"/>
          <w:szCs w:val="24"/>
          <w:lang w:eastAsia="x-none"/>
        </w:rPr>
        <w:t>Раздел 4.2</w:t>
      </w:r>
      <w:r w:rsidRPr="0036403B">
        <w:rPr>
          <w:rFonts w:ascii="Times New Roman" w:eastAsia="Times New Roman" w:hAnsi="Times New Roman" w:cs="Times New Roman"/>
          <w:b/>
          <w:bCs/>
          <w:sz w:val="24"/>
          <w:szCs w:val="24"/>
          <w:lang w:val="x-none" w:eastAsia="x-none"/>
        </w:rPr>
        <w:t>. Порядок осуществления конкурентной закупки</w:t>
      </w:r>
      <w:bookmarkEnd w:id="13"/>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4.2.1. Конкурентная закупка осуществляется заказчиком в соответствии с Федеральным законом 223-ФЗ, положением о закупке заказчика, разработанном на основании и в соответствии с Типовым положением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4.2.2. Для осуществления конкурентной закупки заказчик разрабатывает  извещение </w:t>
      </w:r>
      <w:r w:rsidRPr="0036403B">
        <w:rPr>
          <w:rFonts w:ascii="Times New Roman" w:eastAsia="Calibri" w:hAnsi="Times New Roman" w:cs="Times New Roman"/>
          <w:sz w:val="24"/>
          <w:szCs w:val="24"/>
          <w:lang w:eastAsia="ru-RU"/>
        </w:rPr>
        <w:t xml:space="preserve">об осуществлении закупки, разрабатывает и утверждает </w:t>
      </w:r>
      <w:r w:rsidRPr="0036403B">
        <w:rPr>
          <w:rFonts w:ascii="Times New Roman" w:eastAsia="Calibri" w:hAnsi="Times New Roman" w:cs="Times New Roman"/>
          <w:sz w:val="24"/>
          <w:szCs w:val="24"/>
        </w:rPr>
        <w:t xml:space="preserve">документацию о проведении конкурентной закупки (за исключением проведения запроса котировок).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rPr>
        <w:t xml:space="preserve">4.2.3. </w:t>
      </w:r>
      <w:r w:rsidRPr="0036403B">
        <w:rPr>
          <w:rFonts w:ascii="Times New Roman" w:eastAsia="Calibri" w:hAnsi="Times New Roman" w:cs="Times New Roman"/>
          <w:sz w:val="24"/>
          <w:szCs w:val="24"/>
          <w:lang w:eastAsia="ru-RU"/>
        </w:rPr>
        <w:t>При описании в извещении, документации о конкурентной закупке предмета закупки заказчик руководствуется правилами, определенными</w:t>
      </w:r>
      <w:r w:rsidRPr="0036403B">
        <w:rPr>
          <w:rFonts w:ascii="Times New Roman" w:eastAsia="Calibri" w:hAnsi="Times New Roman" w:cs="Times New Roman"/>
          <w:color w:val="FF0000"/>
          <w:sz w:val="24"/>
          <w:szCs w:val="24"/>
          <w:lang w:eastAsia="ru-RU"/>
        </w:rPr>
        <w:t xml:space="preserve"> </w:t>
      </w:r>
      <w:r w:rsidRPr="0036403B">
        <w:rPr>
          <w:rFonts w:ascii="Times New Roman" w:eastAsia="Calibri" w:hAnsi="Times New Roman" w:cs="Times New Roman"/>
          <w:sz w:val="24"/>
          <w:szCs w:val="24"/>
        </w:rPr>
        <w:t xml:space="preserve">Федеральным законом 223-ФЗ.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color w:val="000000"/>
          <w:sz w:val="24"/>
          <w:szCs w:val="24"/>
          <w:lang w:eastAsia="ru-RU"/>
        </w:rPr>
        <w:t>4.2.4.</w:t>
      </w:r>
      <w:r w:rsidRPr="0036403B">
        <w:rPr>
          <w:rFonts w:ascii="Times New Roman" w:eastAsia="Calibri" w:hAnsi="Times New Roman" w:cs="Times New Roman"/>
          <w:color w:val="FF0000"/>
          <w:sz w:val="24"/>
          <w:szCs w:val="24"/>
          <w:lang w:eastAsia="ru-RU"/>
        </w:rPr>
        <w:t xml:space="preserve"> </w:t>
      </w:r>
      <w:r w:rsidRPr="0036403B">
        <w:rPr>
          <w:rFonts w:ascii="Times New Roman" w:eastAsia="Calibri" w:hAnsi="Times New Roman" w:cs="Times New Roman"/>
          <w:sz w:val="24"/>
          <w:szCs w:val="24"/>
          <w:lang w:eastAsia="ru-RU"/>
        </w:rPr>
        <w:t xml:space="preserve">Заказчик определяет требования к участникам закупки в извещении, документации о конкурентной закупке в соответствии с Типовым положением о закупке, положением о закупке заказчика.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документации о конкурентной закупке.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Arial"/>
          <w:color w:val="000000"/>
          <w:sz w:val="24"/>
          <w:szCs w:val="24"/>
          <w:lang w:eastAsia="ru-RU"/>
        </w:rPr>
        <w:t>4.2.5.</w:t>
      </w:r>
      <w:r w:rsidRPr="0036403B">
        <w:rPr>
          <w:rFonts w:ascii="Times New Roman" w:eastAsia="Times New Roman" w:hAnsi="Times New Roman" w:cs="Arial"/>
          <w:color w:val="FF0000"/>
          <w:sz w:val="24"/>
          <w:szCs w:val="24"/>
          <w:lang w:eastAsia="ru-RU"/>
        </w:rPr>
        <w:t xml:space="preserve"> </w:t>
      </w:r>
      <w:proofErr w:type="gramStart"/>
      <w:r w:rsidRPr="0036403B">
        <w:rPr>
          <w:rFonts w:ascii="Times New Roman" w:eastAsia="Times New Roman" w:hAnsi="Times New Roman" w:cs="Arial"/>
          <w:sz w:val="24"/>
          <w:szCs w:val="24"/>
          <w:lang w:eastAsia="ru-RU"/>
        </w:rPr>
        <w:t>В случае проведения конкурса в электронной форме, аукциона в электронной форме</w:t>
      </w:r>
      <w:r w:rsidRPr="0036403B">
        <w:rPr>
          <w:rFonts w:ascii="Times New Roman" w:eastAsia="Times New Roman" w:hAnsi="Times New Roman" w:cs="Arial"/>
          <w:color w:val="FF0000"/>
          <w:sz w:val="24"/>
          <w:szCs w:val="24"/>
          <w:lang w:eastAsia="ru-RU"/>
        </w:rPr>
        <w:t xml:space="preserve"> </w:t>
      </w:r>
      <w:r w:rsidRPr="0036403B">
        <w:rPr>
          <w:rFonts w:ascii="Times New Roman" w:eastAsia="Times New Roman" w:hAnsi="Times New Roman" w:cs="Times New Roman"/>
          <w:sz w:val="24"/>
          <w:szCs w:val="24"/>
          <w:lang w:eastAsia="ru-RU"/>
        </w:rPr>
        <w:t xml:space="preserve">извещение об осуществлении конкурентной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 </w:t>
      </w:r>
      <w:r w:rsidRPr="0036403B">
        <w:rPr>
          <w:rFonts w:ascii="Times New Roman" w:eastAsia="Times New Roman" w:hAnsi="Times New Roman" w:cs="Times New Roman"/>
          <w:color w:val="000000"/>
          <w:sz w:val="24"/>
          <w:szCs w:val="24"/>
          <w:lang w:eastAsia="ru-RU"/>
        </w:rPr>
        <w:t>запроса</w:t>
      </w:r>
      <w:proofErr w:type="gramEnd"/>
      <w:r w:rsidRPr="0036403B">
        <w:rPr>
          <w:rFonts w:ascii="Times New Roman" w:eastAsia="Times New Roman" w:hAnsi="Times New Roman" w:cs="Times New Roman"/>
          <w:color w:val="000000"/>
          <w:sz w:val="24"/>
          <w:szCs w:val="24"/>
          <w:lang w:eastAsia="ru-RU"/>
        </w:rPr>
        <w:t>.</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color w:val="000000"/>
          <w:sz w:val="24"/>
          <w:szCs w:val="24"/>
          <w:lang w:eastAsia="ru-RU"/>
        </w:rPr>
        <w:t>И</w:t>
      </w:r>
      <w:r w:rsidRPr="0036403B">
        <w:rPr>
          <w:rFonts w:ascii="Times New Roman" w:eastAsia="Times New Roman" w:hAnsi="Times New Roman" w:cs="Arial"/>
          <w:sz w:val="24"/>
          <w:szCs w:val="24"/>
          <w:lang w:eastAsia="ru-RU"/>
        </w:rPr>
        <w:t xml:space="preserve">звещение о проведении запроса котировок в электронной форме размещается в единой информационной системе не менее чем </w:t>
      </w:r>
      <w:proofErr w:type="gramStart"/>
      <w:r w:rsidRPr="0036403B">
        <w:rPr>
          <w:rFonts w:ascii="Times New Roman" w:eastAsia="Times New Roman" w:hAnsi="Times New Roman" w:cs="Arial"/>
          <w:sz w:val="24"/>
          <w:szCs w:val="24"/>
          <w:lang w:eastAsia="ru-RU"/>
        </w:rPr>
        <w:t>за пять рабочих дней до дня истечения срока подачи заявок на участие в запросе котировок в электронной форме</w:t>
      </w:r>
      <w:proofErr w:type="gramEnd"/>
      <w:r w:rsidRPr="0036403B">
        <w:rPr>
          <w:rFonts w:ascii="Times New Roman" w:eastAsia="Times New Roman" w:hAnsi="Times New Roman" w:cs="Arial"/>
          <w:sz w:val="24"/>
          <w:szCs w:val="24"/>
          <w:lang w:eastAsia="ru-RU"/>
        </w:rPr>
        <w:t xml:space="preserve">.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color w:val="000000"/>
          <w:sz w:val="24"/>
          <w:szCs w:val="24"/>
          <w:lang w:eastAsia="ru-RU"/>
        </w:rPr>
        <w:t xml:space="preserve">В случаях проведения закрытой конкурентной закупки, предусмотренной </w:t>
      </w:r>
      <w:hyperlink r:id="rId10" w:anchor="Par466" w:tooltip="Статья 3.5. Требования к конкурентной закупке, осуществляемой закрытым способом" w:history="1">
        <w:r w:rsidRPr="0036403B">
          <w:rPr>
            <w:rFonts w:ascii="Times New Roman" w:eastAsia="Times New Roman" w:hAnsi="Times New Roman" w:cs="Times New Roman"/>
            <w:color w:val="000000"/>
            <w:sz w:val="24"/>
            <w:szCs w:val="24"/>
            <w:lang w:eastAsia="ru-RU"/>
          </w:rPr>
          <w:t>статьей 3.5</w:t>
        </w:r>
      </w:hyperlink>
      <w:r w:rsidRPr="0036403B">
        <w:rPr>
          <w:rFonts w:ascii="Times New Roman" w:eastAsia="Times New Roman" w:hAnsi="Times New Roman" w:cs="Times New Roman"/>
          <w:color w:val="000000"/>
          <w:sz w:val="24"/>
          <w:szCs w:val="24"/>
          <w:lang w:eastAsia="ru-RU"/>
        </w:rPr>
        <w:t xml:space="preserve"> Федерального закона № 223-ФЗ, приглашения принять участие в закрытой конкурентной закупке с приложением документации о такой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4" w:name="Par308"/>
      <w:bookmarkEnd w:id="14"/>
      <w:r w:rsidRPr="0036403B">
        <w:rPr>
          <w:rFonts w:ascii="Times New Roman" w:eastAsia="Times New Roman" w:hAnsi="Times New Roman" w:cs="Times New Roman"/>
          <w:sz w:val="24"/>
          <w:szCs w:val="24"/>
          <w:lang w:eastAsia="ru-RU"/>
        </w:rPr>
        <w:t xml:space="preserve">4.2.6. 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 закупке.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4.2.7. В течение трех рабочих дней </w:t>
      </w:r>
      <w:proofErr w:type="gramStart"/>
      <w:r w:rsidRPr="0036403B">
        <w:rPr>
          <w:rFonts w:ascii="Times New Roman" w:eastAsia="Times New Roman" w:hAnsi="Times New Roman" w:cs="Times New Roman"/>
          <w:sz w:val="24"/>
          <w:szCs w:val="24"/>
          <w:lang w:eastAsia="ru-RU"/>
        </w:rPr>
        <w:t>с даты поступления</w:t>
      </w:r>
      <w:proofErr w:type="gramEnd"/>
      <w:r w:rsidRPr="0036403B">
        <w:rPr>
          <w:rFonts w:ascii="Times New Roman" w:eastAsia="Times New Roman" w:hAnsi="Times New Roman" w:cs="Times New Roman"/>
          <w:sz w:val="24"/>
          <w:szCs w:val="24"/>
          <w:lang w:eastAsia="ru-RU"/>
        </w:rPr>
        <w:t xml:space="preserve"> запроса, указанного в пункте 4.2.6 Типового положения о закупке,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sz w:val="24"/>
          <w:szCs w:val="24"/>
          <w:lang w:eastAsia="ru-RU"/>
        </w:rPr>
        <w:lastRenderedPageBreak/>
        <w:t xml:space="preserve">4.2.8. Разъяснения положений извещения </w:t>
      </w:r>
      <w:proofErr w:type="gramStart"/>
      <w:r w:rsidRPr="0036403B">
        <w:rPr>
          <w:rFonts w:ascii="Times New Roman" w:eastAsia="Times New Roman" w:hAnsi="Times New Roman" w:cs="Times New Roman"/>
          <w:sz w:val="24"/>
          <w:szCs w:val="24"/>
          <w:lang w:eastAsia="ru-RU"/>
        </w:rPr>
        <w:t>и(</w:t>
      </w:r>
      <w:proofErr w:type="gramEnd"/>
      <w:r w:rsidRPr="0036403B">
        <w:rPr>
          <w:rFonts w:ascii="Times New Roman" w:eastAsia="Times New Roman" w:hAnsi="Times New Roman" w:cs="Times New Roman"/>
          <w:sz w:val="24"/>
          <w:szCs w:val="24"/>
          <w:lang w:eastAsia="ru-RU"/>
        </w:rPr>
        <w:t xml:space="preserve">или) документации о закупке не должны изменять предмет закупки и существенные условия проекта договора. </w:t>
      </w:r>
      <w:bookmarkStart w:id="15" w:name="Par311"/>
      <w:bookmarkEnd w:id="15"/>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4.2.9. </w:t>
      </w:r>
      <w:proofErr w:type="gramStart"/>
      <w:r w:rsidRPr="0036403B">
        <w:rPr>
          <w:rFonts w:ascii="Times New Roman" w:eastAsia="Times New Roman" w:hAnsi="Times New Roman" w:cs="Times New Roman"/>
          <w:sz w:val="24"/>
          <w:szCs w:val="24"/>
          <w:lang w:eastAsia="ru-RU"/>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w:t>
      </w:r>
      <w:r w:rsidRPr="0036403B">
        <w:rPr>
          <w:rFonts w:ascii="Times New Roman" w:eastAsia="Times New Roman" w:hAnsi="Times New Roman" w:cs="Arial"/>
          <w:sz w:val="24"/>
          <w:szCs w:val="24"/>
          <w:lang w:eastAsia="ru-RU"/>
        </w:rPr>
        <w:t>не позднее чем в течение трех дней со дня принятия решения о внесении указанных изменений, предоставления указанных разъяснений</w:t>
      </w:r>
      <w:r w:rsidRPr="0036403B">
        <w:rPr>
          <w:rFonts w:ascii="Times New Roman" w:eastAsia="Times New Roman" w:hAnsi="Times New Roman" w:cs="Times New Roman"/>
          <w:sz w:val="24"/>
          <w:szCs w:val="24"/>
          <w:lang w:eastAsia="ru-RU"/>
        </w:rPr>
        <w:t xml:space="preserve">. </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rsidRPr="0036403B">
        <w:rPr>
          <w:rFonts w:ascii="Times New Roman" w:eastAsia="Times New Roman" w:hAnsi="Times New Roman" w:cs="Times New Roman"/>
          <w:sz w:val="24"/>
          <w:szCs w:val="24"/>
          <w:lang w:eastAsia="ru-RU"/>
        </w:rPr>
        <w:t xml:space="preserve"> для данного способа закупки.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36403B">
        <w:rPr>
          <w:rFonts w:ascii="Times New Roman" w:eastAsia="Times New Roman" w:hAnsi="Times New Roman" w:cs="Times New Roman"/>
          <w:sz w:val="24"/>
          <w:szCs w:val="24"/>
          <w:lang w:eastAsia="ru-RU"/>
        </w:rPr>
        <w:t xml:space="preserve">4.2.10. </w:t>
      </w:r>
      <w:r w:rsidRPr="0036403B">
        <w:rPr>
          <w:rFonts w:ascii="Times New Roman" w:eastAsia="Times New Roman" w:hAnsi="Times New Roman" w:cs="Arial"/>
          <w:sz w:val="24"/>
          <w:szCs w:val="24"/>
          <w:lang w:eastAsia="ru-RU"/>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Arial"/>
          <w:sz w:val="24"/>
          <w:szCs w:val="24"/>
          <w:lang w:eastAsia="ru-RU"/>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1" w:history="1">
        <w:r w:rsidRPr="0036403B">
          <w:rPr>
            <w:rFonts w:ascii="Times New Roman" w:eastAsia="Times New Roman" w:hAnsi="Times New Roman" w:cs="Arial"/>
            <w:color w:val="000000"/>
            <w:sz w:val="24"/>
            <w:szCs w:val="24"/>
            <w:lang w:eastAsia="ru-RU"/>
          </w:rPr>
          <w:t>непреодолимой силы</w:t>
        </w:r>
      </w:hyperlink>
      <w:r w:rsidRPr="0036403B">
        <w:rPr>
          <w:rFonts w:ascii="Times New Roman" w:eastAsia="Times New Roman" w:hAnsi="Times New Roman" w:cs="Arial"/>
          <w:color w:val="000000"/>
          <w:sz w:val="24"/>
          <w:szCs w:val="24"/>
          <w:lang w:eastAsia="ru-RU"/>
        </w:rPr>
        <w:t xml:space="preserve"> </w:t>
      </w:r>
      <w:r w:rsidRPr="0036403B">
        <w:rPr>
          <w:rFonts w:ascii="Times New Roman" w:eastAsia="Times New Roman" w:hAnsi="Times New Roman" w:cs="Arial"/>
          <w:sz w:val="24"/>
          <w:szCs w:val="24"/>
          <w:lang w:eastAsia="ru-RU"/>
        </w:rPr>
        <w:t>в соответствии с гражданским законодательством Российской Федерации.</w:t>
      </w:r>
      <w:r w:rsidRPr="0036403B">
        <w:rPr>
          <w:rFonts w:ascii="Times New Roman" w:eastAsia="Times New Roman" w:hAnsi="Times New Roman" w:cs="Arial"/>
          <w:color w:val="FF0000"/>
          <w:sz w:val="24"/>
          <w:szCs w:val="24"/>
          <w:lang w:eastAsia="ru-RU"/>
        </w:rPr>
        <w:t xml:space="preserve">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4.2.11.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документации о конкурентной закупке.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Форма заявки на участие в запросе котировок в электронной форме устанавливается в извещении о проведении запроса котировок.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sz w:val="24"/>
          <w:szCs w:val="24"/>
          <w:lang w:eastAsia="ru-RU"/>
        </w:rPr>
        <w:t xml:space="preserve">4.2.12. </w:t>
      </w:r>
      <w:proofErr w:type="gramStart"/>
      <w:r w:rsidRPr="0036403B">
        <w:rPr>
          <w:rFonts w:ascii="Times New Roman" w:eastAsia="Times New Roman" w:hAnsi="Times New Roman" w:cs="Times New Roman"/>
          <w:sz w:val="24"/>
          <w:szCs w:val="24"/>
          <w:lang w:eastAsia="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конкурентной закупке даты и времени окончания срока подачи заявок на участие в такой закупке.</w:t>
      </w:r>
      <w:proofErr w:type="gramEnd"/>
      <w:r w:rsidRPr="0036403B">
        <w:rPr>
          <w:rFonts w:ascii="Times New Roman" w:eastAsia="Times New Roman" w:hAnsi="Times New Roman" w:cs="Times New Roman"/>
          <w:sz w:val="24"/>
          <w:szCs w:val="24"/>
          <w:lang w:eastAsia="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6" w:name="Par319"/>
      <w:bookmarkEnd w:id="16"/>
      <w:r w:rsidRPr="0036403B">
        <w:rPr>
          <w:rFonts w:ascii="Times New Roman" w:eastAsia="Times New Roman" w:hAnsi="Times New Roman" w:cs="Times New Roman"/>
          <w:sz w:val="24"/>
          <w:szCs w:val="24"/>
          <w:lang w:eastAsia="ru-RU"/>
        </w:rPr>
        <w:t>4.2.13. Протоколы, составляемые в ходе осуществления конкурентной закупки, содержат следующие сведения:</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дата подписания протокола;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 сведения об объеме, цене закупаемых товаров, работ, услуг;</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 срок исполнения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 количество поданных на участие в закупке (этапе закупки) заявок, а также дата и время регистрации каждой такой заявки;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5)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количества заявок на участие в закупке, которые отклонены;</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6) результаты оценки заявок на участие в закупке с указанием итогового решения комиссии по осуществлению конкурентных закупок о соответствии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lastRenderedPageBreak/>
        <w:t xml:space="preserve">7) причины, по которым конкурентная закупка признана несостоявшейся, в случае ее признания таковой;8) 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7" w:name="Par328"/>
      <w:bookmarkEnd w:id="17"/>
      <w:r w:rsidRPr="0036403B">
        <w:rPr>
          <w:rFonts w:ascii="Times New Roman" w:eastAsia="Times New Roman" w:hAnsi="Times New Roman" w:cs="Times New Roman"/>
          <w:sz w:val="24"/>
          <w:szCs w:val="24"/>
          <w:lang w:eastAsia="ru-RU"/>
        </w:rPr>
        <w:t>4.2.14. Протокол, составленный по итогам конкурентной закупки (далее - итоговый протокол), содержит следующие сведения:</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дата подписания протокола;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 сведения об объеме, цене закупаемых товаров, работ, услуг;</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 срок исполнения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 количество поданных заявок на участие в закупке, а также дата и время регистрации каждой такой заявки;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36403B">
        <w:rPr>
          <w:rFonts w:ascii="Times New Roman" w:eastAsia="Times New Roman" w:hAnsi="Times New Roman" w:cs="Times New Roman"/>
          <w:sz w:val="24"/>
          <w:szCs w:val="24"/>
          <w:lang w:eastAsia="ru-RU"/>
        </w:rPr>
        <w:t>которых</w:t>
      </w:r>
      <w:proofErr w:type="gramEnd"/>
      <w:r w:rsidRPr="0036403B">
        <w:rPr>
          <w:rFonts w:ascii="Times New Roman" w:eastAsia="Times New Roman" w:hAnsi="Times New Roman" w:cs="Times New Roman"/>
          <w:sz w:val="24"/>
          <w:szCs w:val="24"/>
          <w:lang w:eastAsia="ru-RU"/>
        </w:rPr>
        <w:t xml:space="preserve"> содержатся лучшие условия исполнения договора, присваивается первый номер. В случае</w:t>
      </w:r>
      <w:proofErr w:type="gramStart"/>
      <w:r w:rsidRPr="0036403B">
        <w:rPr>
          <w:rFonts w:ascii="Times New Roman" w:eastAsia="Times New Roman" w:hAnsi="Times New Roman" w:cs="Times New Roman"/>
          <w:sz w:val="24"/>
          <w:szCs w:val="24"/>
          <w:lang w:eastAsia="ru-RU"/>
        </w:rPr>
        <w:t>,</w:t>
      </w:r>
      <w:proofErr w:type="gramEnd"/>
      <w:r w:rsidRPr="0036403B">
        <w:rPr>
          <w:rFonts w:ascii="Times New Roman" w:eastAsia="Times New Roman" w:hAnsi="Times New Roman" w:cs="Times New Roman"/>
          <w:sz w:val="24"/>
          <w:szCs w:val="24"/>
          <w:lang w:eastAsia="ru-RU"/>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 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количества заявок на участие в закупке, окончательных предложений, которые отклонены;</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оснований отклонения каждой заявки на участие в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7) результаты оценки заявок на участие в закупке, окончательных предложений (если документацией о конкурентной закупке на последнем этапе ее проведения предусмотрена 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8) причины, по которым закупка признана несостоявшейся, в случае признания ее таковой;9) иные сведения, которые комиссия по осуществлению конкурентных закупок посчитает нужным включить в состав протокола, если наличие таких сведений не противоречит законодательству.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sz w:val="24"/>
          <w:szCs w:val="24"/>
          <w:lang w:eastAsia="ru-RU"/>
        </w:rPr>
        <w:t xml:space="preserve">4.2.15. </w:t>
      </w:r>
      <w:r w:rsidRPr="0036403B">
        <w:rPr>
          <w:rFonts w:ascii="Times New Roman" w:eastAsia="Times New Roman" w:hAnsi="Times New Roman" w:cs="Arial"/>
          <w:sz w:val="24"/>
          <w:szCs w:val="24"/>
          <w:lang w:eastAsia="ru-RU"/>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sidRPr="0036403B">
        <w:rPr>
          <w:rFonts w:ascii="Times New Roman" w:eastAsia="Times New Roman" w:hAnsi="Times New Roman" w:cs="Arial"/>
          <w:sz w:val="24"/>
          <w:szCs w:val="24"/>
          <w:lang w:eastAsia="ru-RU"/>
        </w:rPr>
        <w:t>с даты размещения</w:t>
      </w:r>
      <w:proofErr w:type="gramEnd"/>
      <w:r w:rsidRPr="0036403B">
        <w:rPr>
          <w:rFonts w:ascii="Times New Roman" w:eastAsia="Times New Roman" w:hAnsi="Times New Roman" w:cs="Arial"/>
          <w:sz w:val="24"/>
          <w:szCs w:val="24"/>
          <w:lang w:eastAsia="ru-RU"/>
        </w:rPr>
        <w:t xml:space="preserve"> в единой информационной системе итогового протокола, составленного по результатам конкурентной закупки.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403B" w:rsidRPr="0036403B" w:rsidRDefault="0036403B" w:rsidP="0036403B">
      <w:pPr>
        <w:keepNext/>
        <w:keepLines/>
        <w:spacing w:after="0" w:line="240" w:lineRule="auto"/>
        <w:ind w:firstLine="709"/>
        <w:jc w:val="both"/>
        <w:outlineLvl w:val="1"/>
        <w:rPr>
          <w:rFonts w:ascii="Times New Roman" w:eastAsia="Times New Roman" w:hAnsi="Times New Roman" w:cs="Times New Roman"/>
          <w:b/>
          <w:bCs/>
          <w:sz w:val="24"/>
          <w:szCs w:val="24"/>
          <w:lang w:val="x-none" w:eastAsia="x-none"/>
        </w:rPr>
      </w:pPr>
      <w:bookmarkStart w:id="18" w:name="_Toc520127520"/>
      <w:r w:rsidRPr="0036403B">
        <w:rPr>
          <w:rFonts w:ascii="Times New Roman" w:eastAsia="Times New Roman" w:hAnsi="Times New Roman" w:cs="Times New Roman"/>
          <w:b/>
          <w:bCs/>
          <w:sz w:val="24"/>
          <w:szCs w:val="24"/>
          <w:lang w:eastAsia="x-none"/>
        </w:rPr>
        <w:t>Раздел 4.3</w:t>
      </w:r>
      <w:r w:rsidRPr="0036403B">
        <w:rPr>
          <w:rFonts w:ascii="Times New Roman" w:eastAsia="Times New Roman" w:hAnsi="Times New Roman" w:cs="Times New Roman"/>
          <w:b/>
          <w:bCs/>
          <w:sz w:val="24"/>
          <w:szCs w:val="24"/>
          <w:lang w:val="x-none" w:eastAsia="x-none"/>
        </w:rPr>
        <w:t xml:space="preserve">. </w:t>
      </w:r>
      <w:r w:rsidRPr="0036403B">
        <w:rPr>
          <w:rFonts w:ascii="Times New Roman" w:eastAsia="Times New Roman" w:hAnsi="Times New Roman" w:cs="Times New Roman"/>
          <w:b/>
          <w:bCs/>
          <w:sz w:val="24"/>
          <w:szCs w:val="24"/>
          <w:lang w:eastAsia="x-none"/>
        </w:rPr>
        <w:t xml:space="preserve">Конкурентная закупка в электронной форме. </w:t>
      </w:r>
      <w:r w:rsidRPr="0036403B">
        <w:rPr>
          <w:rFonts w:ascii="Times New Roman" w:eastAsia="Times New Roman" w:hAnsi="Times New Roman" w:cs="Times New Roman"/>
          <w:b/>
          <w:bCs/>
          <w:sz w:val="24"/>
          <w:szCs w:val="24"/>
          <w:lang w:val="x-none" w:eastAsia="x-none"/>
        </w:rPr>
        <w:t xml:space="preserve">Функционирование электронной площадки для целей проведения </w:t>
      </w:r>
      <w:bookmarkEnd w:id="18"/>
      <w:r w:rsidRPr="0036403B">
        <w:rPr>
          <w:rFonts w:ascii="Times New Roman" w:eastAsia="Times New Roman" w:hAnsi="Times New Roman" w:cs="Times New Roman"/>
          <w:b/>
          <w:bCs/>
          <w:sz w:val="24"/>
          <w:szCs w:val="24"/>
          <w:lang w:eastAsia="x-none"/>
        </w:rPr>
        <w:t xml:space="preserve">такой закупки </w:t>
      </w:r>
    </w:p>
    <w:p w:rsidR="0036403B" w:rsidRPr="0036403B" w:rsidRDefault="0036403B" w:rsidP="0036403B">
      <w:pPr>
        <w:spacing w:after="0" w:line="240" w:lineRule="auto"/>
        <w:ind w:firstLine="709"/>
        <w:rPr>
          <w:rFonts w:ascii="Times New Roman" w:eastAsia="Calibri" w:hAnsi="Times New Roman" w:cs="Times New Roman"/>
          <w:sz w:val="24"/>
          <w:szCs w:val="24"/>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sz w:val="24"/>
          <w:szCs w:val="24"/>
          <w:lang w:eastAsia="ru-RU"/>
        </w:rPr>
        <w:t>4.3.1.</w:t>
      </w:r>
      <w:r w:rsidRPr="0036403B">
        <w:rPr>
          <w:rFonts w:ascii="Times New Roman" w:eastAsia="Times New Roman" w:hAnsi="Times New Roman" w:cs="Times New Roman"/>
          <w:sz w:val="24"/>
          <w:szCs w:val="24"/>
          <w:lang w:val="en-US" w:eastAsia="ru-RU"/>
        </w:rPr>
        <w:t> </w:t>
      </w:r>
      <w:proofErr w:type="gramStart"/>
      <w:r w:rsidRPr="0036403B">
        <w:rPr>
          <w:rFonts w:ascii="Times New Roman" w:eastAsia="Times New Roman" w:hAnsi="Times New Roman" w:cs="Times New Roman"/>
          <w:sz w:val="24"/>
          <w:szCs w:val="24"/>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r w:rsidRPr="0036403B">
        <w:rPr>
          <w:rFonts w:ascii="Times New Roman" w:eastAsia="Times New Roman" w:hAnsi="Times New Roman" w:cs="Times New Roman"/>
          <w:sz w:val="24"/>
          <w:szCs w:val="24"/>
          <w:lang w:eastAsia="ru-RU"/>
        </w:rPr>
        <w:lastRenderedPageBreak/>
        <w:t>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w:t>
      </w:r>
      <w:proofErr w:type="gramEnd"/>
      <w:r w:rsidRPr="0036403B">
        <w:rPr>
          <w:rFonts w:ascii="Times New Roman" w:eastAsia="Times New Roman" w:hAnsi="Times New Roman" w:cs="Times New Roman"/>
          <w:sz w:val="24"/>
          <w:szCs w:val="24"/>
          <w:lang w:eastAsia="ru-RU"/>
        </w:rPr>
        <w:t xml:space="preserve">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Типовым положением о закупке, обеспечиваются оператором электронной площадки</w:t>
      </w:r>
      <w:r w:rsidRPr="0036403B">
        <w:rPr>
          <w:rFonts w:ascii="Times New Roman" w:eastAsia="Times New Roman" w:hAnsi="Times New Roman" w:cs="Times New Roman"/>
          <w:color w:val="000000"/>
          <w:sz w:val="24"/>
          <w:szCs w:val="24"/>
          <w:lang w:eastAsia="ru-RU"/>
        </w:rPr>
        <w:t xml:space="preserve">.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4.3.2.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Типового положения о закупке.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4.3.3.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4.3.4.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4.3.5. 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4.3.6. 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4.3.7. </w:t>
      </w:r>
      <w:proofErr w:type="gramStart"/>
      <w:r w:rsidRPr="0036403B">
        <w:rPr>
          <w:rFonts w:ascii="Times New Roman" w:eastAsia="Times New Roman" w:hAnsi="Times New Roman" w:cs="Times New Roman"/>
          <w:sz w:val="24"/>
          <w:szCs w:val="24"/>
          <w:lang w:eastAsia="ru-RU"/>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w:t>
      </w:r>
      <w:proofErr w:type="gramEnd"/>
      <w:r w:rsidRPr="0036403B">
        <w:rPr>
          <w:rFonts w:ascii="Times New Roman" w:eastAsia="Times New Roman" w:hAnsi="Times New Roman" w:cs="Times New Roman"/>
          <w:sz w:val="24"/>
          <w:szCs w:val="24"/>
          <w:lang w:eastAsia="ru-RU"/>
        </w:rPr>
        <w:t xml:space="preserve">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36403B">
        <w:rPr>
          <w:rFonts w:ascii="Times New Roman" w:eastAsia="Times New Roman" w:hAnsi="Times New Roman" w:cs="Times New Roman"/>
          <w:sz w:val="24"/>
          <w:szCs w:val="24"/>
          <w:lang w:eastAsia="ru-RU"/>
        </w:rPr>
        <w:t>запросах</w:t>
      </w:r>
      <w:proofErr w:type="gramEnd"/>
      <w:r w:rsidRPr="0036403B">
        <w:rPr>
          <w:rFonts w:ascii="Times New Roman" w:eastAsia="Times New Roman" w:hAnsi="Times New Roman" w:cs="Times New Roman"/>
          <w:sz w:val="24"/>
          <w:szCs w:val="24"/>
          <w:lang w:eastAsia="ru-RU"/>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sz w:val="24"/>
          <w:szCs w:val="24"/>
          <w:lang w:eastAsia="ru-RU"/>
        </w:rPr>
        <w:t>4.3.8. </w:t>
      </w:r>
      <w:proofErr w:type="gramStart"/>
      <w:r w:rsidRPr="0036403B">
        <w:rPr>
          <w:rFonts w:ascii="Times New Roman" w:eastAsia="Times New Roman" w:hAnsi="Times New Roman" w:cs="Times New Roman"/>
          <w:sz w:val="24"/>
          <w:szCs w:val="24"/>
          <w:lang w:eastAsia="ru-RU"/>
        </w:rPr>
        <w:t xml:space="preserve">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w:t>
      </w:r>
      <w:r w:rsidRPr="0036403B">
        <w:rPr>
          <w:rFonts w:ascii="Times New Roman" w:eastAsia="Times New Roman" w:hAnsi="Times New Roman" w:cs="Times New Roman"/>
          <w:color w:val="000000"/>
          <w:sz w:val="24"/>
          <w:szCs w:val="24"/>
          <w:lang w:eastAsia="ru-RU"/>
        </w:rPr>
        <w:t xml:space="preserve">конкурентной закупке в электронной форме и (или) условия для разглашения конфиденциальной информации. </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color w:val="000000"/>
          <w:sz w:val="24"/>
          <w:szCs w:val="24"/>
        </w:rPr>
        <w:lastRenderedPageBreak/>
        <w:t>4.3.10. Сведения о проведении закупки в электронной</w:t>
      </w:r>
      <w:r w:rsidRPr="0036403B">
        <w:rPr>
          <w:rFonts w:ascii="Times New Roman" w:eastAsia="Calibri" w:hAnsi="Times New Roman" w:cs="Times New Roman"/>
          <w:sz w:val="24"/>
          <w:szCs w:val="24"/>
        </w:rPr>
        <w:t xml:space="preserve">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конкурентной закупке.</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val="x-none" w:eastAsia="ru-RU"/>
        </w:rPr>
      </w:pPr>
      <w:r w:rsidRPr="0036403B">
        <w:rPr>
          <w:rFonts w:ascii="Times New Roman" w:eastAsia="Times New Roman" w:hAnsi="Times New Roman" w:cs="Times New Roman"/>
          <w:sz w:val="24"/>
          <w:szCs w:val="24"/>
          <w:lang w:eastAsia="ru-RU"/>
        </w:rPr>
        <w:t>4.3.11</w:t>
      </w:r>
      <w:r w:rsidRPr="0036403B">
        <w:rPr>
          <w:rFonts w:ascii="Times New Roman" w:eastAsia="Times New Roman" w:hAnsi="Times New Roman" w:cs="Times New Roman"/>
          <w:sz w:val="24"/>
          <w:szCs w:val="24"/>
          <w:lang w:val="x-none" w:eastAsia="ru-RU"/>
        </w:rPr>
        <w:t xml:space="preserve">. </w:t>
      </w:r>
      <w:r w:rsidRPr="0036403B">
        <w:rPr>
          <w:rFonts w:ascii="Times New Roman" w:eastAsia="Times New Roman" w:hAnsi="Times New Roman" w:cs="Times New Roman"/>
          <w:sz w:val="24"/>
          <w:szCs w:val="24"/>
          <w:lang w:eastAsia="ru-RU"/>
        </w:rPr>
        <w:t xml:space="preserve">Извещение и документация </w:t>
      </w:r>
      <w:r w:rsidRPr="0036403B">
        <w:rPr>
          <w:rFonts w:ascii="Times New Roman" w:eastAsia="Times New Roman" w:hAnsi="Times New Roman" w:cs="Times New Roman"/>
          <w:sz w:val="24"/>
          <w:szCs w:val="24"/>
          <w:lang w:val="x-none" w:eastAsia="ru-RU"/>
        </w:rPr>
        <w:t xml:space="preserve">о проведении </w:t>
      </w:r>
      <w:r w:rsidRPr="0036403B">
        <w:rPr>
          <w:rFonts w:ascii="Times New Roman" w:eastAsia="Times New Roman" w:hAnsi="Times New Roman" w:cs="Times New Roman"/>
          <w:sz w:val="24"/>
          <w:szCs w:val="24"/>
          <w:lang w:eastAsia="ru-RU"/>
        </w:rPr>
        <w:t xml:space="preserve">конкурентной </w:t>
      </w:r>
      <w:r w:rsidRPr="0036403B">
        <w:rPr>
          <w:rFonts w:ascii="Times New Roman" w:eastAsia="Times New Roman" w:hAnsi="Times New Roman" w:cs="Times New Roman"/>
          <w:sz w:val="24"/>
          <w:szCs w:val="24"/>
          <w:lang w:val="x-none" w:eastAsia="ru-RU"/>
        </w:rPr>
        <w:t>закупки в электронной форме подлежат обязательному размещению в единой информационной системе и</w:t>
      </w:r>
      <w:r w:rsidRPr="0036403B">
        <w:rPr>
          <w:rFonts w:ascii="Times New Roman" w:eastAsia="Times New Roman" w:hAnsi="Times New Roman" w:cs="Times New Roman"/>
          <w:sz w:val="24"/>
          <w:szCs w:val="24"/>
          <w:lang w:eastAsia="ru-RU"/>
        </w:rPr>
        <w:t xml:space="preserve"> </w:t>
      </w:r>
      <w:r w:rsidRPr="0036403B">
        <w:rPr>
          <w:rFonts w:ascii="Times New Roman" w:eastAsia="Times New Roman" w:hAnsi="Times New Roman" w:cs="Times New Roman"/>
          <w:sz w:val="24"/>
          <w:szCs w:val="24"/>
          <w:lang w:val="x-none" w:eastAsia="ru-RU"/>
        </w:rPr>
        <w:t>на электронной площадк</w:t>
      </w:r>
      <w:r w:rsidRPr="0036403B">
        <w:rPr>
          <w:rFonts w:ascii="Times New Roman" w:eastAsia="Times New Roman" w:hAnsi="Times New Roman" w:cs="Times New Roman"/>
          <w:sz w:val="24"/>
          <w:szCs w:val="24"/>
          <w:lang w:eastAsia="ru-RU"/>
        </w:rPr>
        <w:t>е</w:t>
      </w:r>
      <w:r w:rsidRPr="0036403B">
        <w:rPr>
          <w:rFonts w:ascii="Times New Roman" w:eastAsia="Times New Roman" w:hAnsi="Times New Roman" w:cs="Times New Roman"/>
          <w:sz w:val="24"/>
          <w:szCs w:val="24"/>
          <w:lang w:val="x-none" w:eastAsia="ru-RU"/>
        </w:rPr>
        <w:t>, на котор</w:t>
      </w:r>
      <w:r w:rsidRPr="0036403B">
        <w:rPr>
          <w:rFonts w:ascii="Times New Roman" w:eastAsia="Times New Roman" w:hAnsi="Times New Roman" w:cs="Times New Roman"/>
          <w:sz w:val="24"/>
          <w:szCs w:val="24"/>
          <w:lang w:eastAsia="ru-RU"/>
        </w:rPr>
        <w:t>ой</w:t>
      </w:r>
      <w:r w:rsidRPr="0036403B">
        <w:rPr>
          <w:rFonts w:ascii="Times New Roman" w:eastAsia="Times New Roman" w:hAnsi="Times New Roman" w:cs="Times New Roman"/>
          <w:sz w:val="24"/>
          <w:szCs w:val="24"/>
          <w:lang w:val="x-none" w:eastAsia="ru-RU"/>
        </w:rPr>
        <w:t xml:space="preserve"> будет проводиться закупка.</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val="x-none" w:eastAsia="ru-RU"/>
        </w:rPr>
      </w:pPr>
      <w:r w:rsidRPr="0036403B">
        <w:rPr>
          <w:rFonts w:ascii="Times New Roman" w:eastAsia="Times New Roman" w:hAnsi="Times New Roman" w:cs="Times New Roman"/>
          <w:sz w:val="24"/>
          <w:szCs w:val="24"/>
          <w:lang w:eastAsia="ru-RU"/>
        </w:rPr>
        <w:t>4.3.12</w:t>
      </w:r>
      <w:r w:rsidRPr="0036403B">
        <w:rPr>
          <w:rFonts w:ascii="Times New Roman" w:eastAsia="Times New Roman" w:hAnsi="Times New Roman" w:cs="Times New Roman"/>
          <w:sz w:val="24"/>
          <w:szCs w:val="24"/>
          <w:lang w:val="x-none" w:eastAsia="ru-RU"/>
        </w:rPr>
        <w:t xml:space="preserve">. </w:t>
      </w:r>
      <w:r w:rsidRPr="0036403B">
        <w:rPr>
          <w:rFonts w:ascii="Times New Roman" w:eastAsia="Times New Roman" w:hAnsi="Times New Roman" w:cs="Times New Roman"/>
          <w:sz w:val="24"/>
          <w:szCs w:val="24"/>
          <w:lang w:eastAsia="ru-RU"/>
        </w:rPr>
        <w:t>Документы</w:t>
      </w:r>
      <w:r w:rsidRPr="0036403B">
        <w:rPr>
          <w:rFonts w:ascii="Times New Roman" w:eastAsia="Times New Roman" w:hAnsi="Times New Roman" w:cs="Times New Roman"/>
          <w:sz w:val="24"/>
          <w:szCs w:val="24"/>
          <w:lang w:val="x-none" w:eastAsia="ru-RU"/>
        </w:rPr>
        <w:t xml:space="preserve">, входящие в состав заявки на участие в </w:t>
      </w:r>
      <w:r w:rsidRPr="0036403B">
        <w:rPr>
          <w:rFonts w:ascii="Times New Roman" w:eastAsia="Times New Roman" w:hAnsi="Times New Roman" w:cs="Times New Roman"/>
          <w:sz w:val="24"/>
          <w:szCs w:val="24"/>
          <w:lang w:eastAsia="ru-RU"/>
        </w:rPr>
        <w:t xml:space="preserve">конкурентной </w:t>
      </w:r>
      <w:r w:rsidRPr="0036403B">
        <w:rPr>
          <w:rFonts w:ascii="Times New Roman" w:eastAsia="Times New Roman" w:hAnsi="Times New Roman" w:cs="Times New Roman"/>
          <w:sz w:val="24"/>
          <w:szCs w:val="24"/>
          <w:lang w:val="x-none" w:eastAsia="ru-RU"/>
        </w:rPr>
        <w:t>закупке в электронной форме</w:t>
      </w:r>
      <w:r w:rsidRPr="0036403B">
        <w:rPr>
          <w:rFonts w:ascii="Times New Roman" w:eastAsia="Times New Roman" w:hAnsi="Times New Roman" w:cs="Times New Roman"/>
          <w:sz w:val="24"/>
          <w:szCs w:val="24"/>
          <w:lang w:eastAsia="ru-RU"/>
        </w:rPr>
        <w:t xml:space="preserve">,  </w:t>
      </w:r>
      <w:r w:rsidRPr="0036403B">
        <w:rPr>
          <w:rFonts w:ascii="Times New Roman" w:eastAsia="Times New Roman" w:hAnsi="Times New Roman" w:cs="Times New Roman"/>
          <w:sz w:val="24"/>
          <w:szCs w:val="24"/>
          <w:lang w:val="x-none" w:eastAsia="ru-RU"/>
        </w:rPr>
        <w:t>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4.3.13</w:t>
      </w:r>
      <w:r w:rsidRPr="0036403B">
        <w:rPr>
          <w:rFonts w:ascii="Times New Roman" w:eastAsia="Times New Roman" w:hAnsi="Times New Roman" w:cs="Times New Roman"/>
          <w:sz w:val="24"/>
          <w:szCs w:val="24"/>
          <w:lang w:val="x-none" w:eastAsia="ru-RU"/>
        </w:rPr>
        <w:t xml:space="preserve">. Доступ к открытию поступивших заявок на участие в </w:t>
      </w:r>
      <w:r w:rsidRPr="0036403B">
        <w:rPr>
          <w:rFonts w:ascii="Times New Roman" w:eastAsia="Times New Roman" w:hAnsi="Times New Roman" w:cs="Times New Roman"/>
          <w:sz w:val="24"/>
          <w:szCs w:val="24"/>
          <w:lang w:eastAsia="ru-RU"/>
        </w:rPr>
        <w:t xml:space="preserve">конкурентной </w:t>
      </w:r>
      <w:r w:rsidRPr="0036403B">
        <w:rPr>
          <w:rFonts w:ascii="Times New Roman" w:eastAsia="Times New Roman" w:hAnsi="Times New Roman" w:cs="Times New Roman"/>
          <w:sz w:val="24"/>
          <w:szCs w:val="24"/>
          <w:lang w:val="x-none" w:eastAsia="ru-RU"/>
        </w:rPr>
        <w:t xml:space="preserve">закупке в электронной форме осуществляется в заранее назначенное время на </w:t>
      </w:r>
      <w:r w:rsidRPr="0036403B">
        <w:rPr>
          <w:rFonts w:ascii="Times New Roman" w:eastAsia="Times New Roman" w:hAnsi="Times New Roman" w:cs="Times New Roman"/>
          <w:sz w:val="24"/>
          <w:szCs w:val="24"/>
          <w:lang w:eastAsia="ru-RU"/>
        </w:rPr>
        <w:t>электронной площадке</w:t>
      </w:r>
      <w:r w:rsidRPr="0036403B">
        <w:rPr>
          <w:rFonts w:ascii="Times New Roman" w:eastAsia="Times New Roman" w:hAnsi="Times New Roman" w:cs="Times New Roman"/>
          <w:sz w:val="24"/>
          <w:szCs w:val="24"/>
          <w:lang w:val="x-none" w:eastAsia="ru-RU"/>
        </w:rPr>
        <w:t xml:space="preserve"> в соответствии с регламентом </w:t>
      </w:r>
      <w:r w:rsidRPr="0036403B">
        <w:rPr>
          <w:rFonts w:ascii="Times New Roman" w:eastAsia="Times New Roman" w:hAnsi="Times New Roman" w:cs="Times New Roman"/>
          <w:sz w:val="24"/>
          <w:szCs w:val="24"/>
          <w:lang w:eastAsia="ru-RU"/>
        </w:rPr>
        <w:t>электронной площадки</w:t>
      </w:r>
      <w:r w:rsidRPr="0036403B">
        <w:rPr>
          <w:rFonts w:ascii="Times New Roman" w:eastAsia="Times New Roman" w:hAnsi="Times New Roman" w:cs="Times New Roman"/>
          <w:sz w:val="24"/>
          <w:szCs w:val="24"/>
          <w:lang w:val="x-none" w:eastAsia="ru-RU"/>
        </w:rPr>
        <w:t>.</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val="x-none" w:eastAsia="ru-RU"/>
        </w:rPr>
      </w:pPr>
      <w:r w:rsidRPr="0036403B">
        <w:rPr>
          <w:rFonts w:ascii="Times New Roman" w:eastAsia="Times New Roman" w:hAnsi="Times New Roman" w:cs="Times New Roman"/>
          <w:sz w:val="24"/>
          <w:szCs w:val="24"/>
          <w:lang w:eastAsia="ru-RU"/>
        </w:rPr>
        <w:t>4.3.14</w:t>
      </w:r>
      <w:r w:rsidRPr="0036403B">
        <w:rPr>
          <w:rFonts w:ascii="Times New Roman" w:eastAsia="Times New Roman" w:hAnsi="Times New Roman" w:cs="Times New Roman"/>
          <w:sz w:val="24"/>
          <w:szCs w:val="24"/>
          <w:lang w:val="x-none" w:eastAsia="ru-RU"/>
        </w:rPr>
        <w:t>. Договор по итогам проведения закупки в электронной форме подписывается сторонами в электронном виде.</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val="x-none" w:eastAsia="ru-RU"/>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19" w:name="_Toc520127517"/>
      <w:bookmarkStart w:id="20" w:name="_Toc520127521"/>
      <w:r w:rsidRPr="0036403B">
        <w:rPr>
          <w:rFonts w:ascii="Times New Roman" w:eastAsia="Times New Roman" w:hAnsi="Times New Roman" w:cs="Times New Roman"/>
          <w:b/>
          <w:bCs/>
          <w:sz w:val="24"/>
          <w:szCs w:val="24"/>
          <w:lang w:eastAsia="x-none"/>
        </w:rPr>
        <w:t>Раздел 4.4</w:t>
      </w:r>
      <w:r w:rsidRPr="0036403B">
        <w:rPr>
          <w:rFonts w:ascii="Times New Roman" w:eastAsia="Times New Roman" w:hAnsi="Times New Roman" w:cs="Times New Roman"/>
          <w:b/>
          <w:bCs/>
          <w:sz w:val="24"/>
          <w:szCs w:val="24"/>
          <w:lang w:val="x-none" w:eastAsia="x-none"/>
        </w:rPr>
        <w:t>. Приоритет</w:t>
      </w:r>
      <w:bookmarkEnd w:id="19"/>
    </w:p>
    <w:p w:rsidR="0036403B" w:rsidRPr="0036403B" w:rsidRDefault="0036403B" w:rsidP="0036403B">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sz w:val="24"/>
          <w:szCs w:val="24"/>
        </w:rPr>
        <w:t>4.4.1. </w:t>
      </w:r>
      <w:proofErr w:type="gramStart"/>
      <w:r w:rsidRPr="0036403B">
        <w:rPr>
          <w:rFonts w:ascii="Times New Roman" w:eastAsia="Calibri" w:hAnsi="Times New Roman" w:cs="Times New Roman"/>
          <w:sz w:val="24"/>
          <w:szCs w:val="24"/>
        </w:rPr>
        <w:t xml:space="preserve">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w:t>
      </w:r>
      <w:r w:rsidRPr="0036403B">
        <w:rPr>
          <w:rFonts w:ascii="Times New Roman" w:eastAsia="Calibri" w:hAnsi="Times New Roman" w:cs="Times New Roman"/>
          <w:sz w:val="24"/>
          <w:szCs w:val="24"/>
          <w:lang w:eastAsia="ru-RU"/>
        </w:rPr>
        <w:t xml:space="preserve">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 Федерации. </w:t>
      </w:r>
      <w:proofErr w:type="gramEnd"/>
    </w:p>
    <w:p w:rsidR="0036403B" w:rsidRPr="0036403B" w:rsidRDefault="0036403B" w:rsidP="0036403B">
      <w:pPr>
        <w:suppressAutoHyphens/>
        <w:spacing w:after="0" w:line="240" w:lineRule="auto"/>
        <w:ind w:firstLine="709"/>
        <w:jc w:val="both"/>
        <w:rPr>
          <w:rFonts w:ascii="Times New Roman" w:eastAsia="Times New Roman" w:hAnsi="Times New Roman" w:cs="Times New Roman"/>
          <w:sz w:val="24"/>
          <w:szCs w:val="24"/>
          <w:shd w:val="clear" w:color="auto" w:fill="FFFFFF"/>
          <w:lang w:eastAsia="ar-SA"/>
        </w:rPr>
      </w:pPr>
      <w:r w:rsidRPr="0036403B">
        <w:rPr>
          <w:rFonts w:ascii="Times New Roman" w:eastAsia="Times New Roman" w:hAnsi="Times New Roman" w:cs="Times New Roman"/>
          <w:sz w:val="24"/>
          <w:szCs w:val="24"/>
          <w:lang w:eastAsia="ar-SA"/>
        </w:rPr>
        <w:t xml:space="preserve">Информация об установлении </w:t>
      </w:r>
      <w:r w:rsidRPr="0036403B">
        <w:rPr>
          <w:rFonts w:ascii="Times New Roman" w:eastAsia="Times New Roman" w:hAnsi="Times New Roman" w:cs="Times New Roman"/>
          <w:sz w:val="24"/>
          <w:szCs w:val="24"/>
          <w:shd w:val="clear" w:color="auto" w:fill="FFFFFF"/>
          <w:lang w:eastAsia="ar-SA"/>
        </w:rPr>
        <w:t xml:space="preserve">приоритета </w:t>
      </w:r>
      <w:r w:rsidRPr="0036403B">
        <w:rPr>
          <w:rFonts w:ascii="Times New Roman" w:eastAsia="Times New Roman" w:hAnsi="Times New Roman" w:cs="Times New Roman"/>
          <w:sz w:val="24"/>
          <w:szCs w:val="24"/>
          <w:lang w:eastAsia="ar-SA"/>
        </w:rPr>
        <w:t>указывается в извещении, документации о конкурентной закупке.</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4.4.2. Условием предоставления приоритета является включение в документацию о проведении конкурентной закупки, извещение о проведении запроса котировок следующих сведений: </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сведения о начальной (максимальной) цене единицы каждого товара, работы, услуги, </w:t>
      </w:r>
      <w:proofErr w:type="gramStart"/>
      <w:r w:rsidRPr="0036403B">
        <w:rPr>
          <w:rFonts w:ascii="Times New Roman" w:eastAsia="Calibri" w:hAnsi="Times New Roman" w:cs="Times New Roman"/>
          <w:sz w:val="24"/>
          <w:szCs w:val="24"/>
        </w:rPr>
        <w:t>являющихся</w:t>
      </w:r>
      <w:proofErr w:type="gramEnd"/>
      <w:r w:rsidRPr="0036403B">
        <w:rPr>
          <w:rFonts w:ascii="Times New Roman" w:eastAsia="Calibri" w:hAnsi="Times New Roman" w:cs="Times New Roman"/>
          <w:sz w:val="24"/>
          <w:szCs w:val="24"/>
        </w:rPr>
        <w:t xml:space="preserve"> предметом закупки;</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6403B">
        <w:rPr>
          <w:rFonts w:ascii="Times New Roman" w:eastAsia="Calibri" w:hAnsi="Times New Roman" w:cs="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w:t>
      </w:r>
      <w:r w:rsidRPr="0036403B">
        <w:rPr>
          <w:rFonts w:ascii="Times New Roman" w:eastAsia="Calibri" w:hAnsi="Times New Roman" w:cs="Times New Roman"/>
          <w:sz w:val="24"/>
          <w:szCs w:val="24"/>
          <w:lang w:eastAsia="ru-RU"/>
        </w:rPr>
        <w:t>сведениями о</w:t>
      </w:r>
      <w:proofErr w:type="gramEnd"/>
      <w:r w:rsidRPr="0036403B">
        <w:rPr>
          <w:rFonts w:ascii="Times New Roman" w:eastAsia="Calibri" w:hAnsi="Times New Roman" w:cs="Times New Roman"/>
          <w:sz w:val="24"/>
          <w:szCs w:val="24"/>
          <w:lang w:eastAsia="ru-RU"/>
        </w:rPr>
        <w:t xml:space="preserve"> начальной (максимальной) цене единицы каждого товара, работы, услуги, </w:t>
      </w:r>
      <w:proofErr w:type="gramStart"/>
      <w:r w:rsidRPr="0036403B">
        <w:rPr>
          <w:rFonts w:ascii="Times New Roman" w:eastAsia="Calibri" w:hAnsi="Times New Roman" w:cs="Times New Roman"/>
          <w:sz w:val="24"/>
          <w:szCs w:val="24"/>
          <w:lang w:eastAsia="ru-RU"/>
        </w:rPr>
        <w:t>являющихся</w:t>
      </w:r>
      <w:proofErr w:type="gramEnd"/>
      <w:r w:rsidRPr="0036403B">
        <w:rPr>
          <w:rFonts w:ascii="Times New Roman" w:eastAsia="Calibri" w:hAnsi="Times New Roman" w:cs="Times New Roman"/>
          <w:sz w:val="24"/>
          <w:szCs w:val="24"/>
          <w:lang w:eastAsia="ru-RU"/>
        </w:rPr>
        <w:t xml:space="preserve"> предметом закупки</w:t>
      </w:r>
      <w:r w:rsidRPr="0036403B">
        <w:rPr>
          <w:rFonts w:ascii="Times New Roman" w:eastAsia="Calibri" w:hAnsi="Times New Roman" w:cs="Times New Roman"/>
          <w:sz w:val="24"/>
          <w:szCs w:val="24"/>
        </w:rPr>
        <w:t>, на коэффициент изменения НМЦД по результатам проведения закупки, определяемый как результат деления цены договора, по которой заключается договор, на НМЦД;</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36403B">
        <w:rPr>
          <w:rFonts w:ascii="Times New Roman" w:eastAsia="Calibri" w:hAnsi="Times New Roman" w:cs="Times New Roman"/>
          <w:sz w:val="24"/>
          <w:szCs w:val="24"/>
        </w:rPr>
        <w:lastRenderedPageBreak/>
        <w:t>(для юридических лиц и индивидуальных предпринимателей), на основании документов, удостоверяющих личность (для физических лиц);</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6403B">
        <w:rPr>
          <w:rFonts w:ascii="Times New Roman" w:eastAsia="Calibri" w:hAnsi="Times New Roman" w:cs="Times New Roman"/>
          <w:sz w:val="24"/>
          <w:szCs w:val="24"/>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6403B">
        <w:rPr>
          <w:rFonts w:ascii="Times New Roman" w:eastAsia="Calibri" w:hAnsi="Times New Roman" w:cs="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36403B">
        <w:rPr>
          <w:rFonts w:ascii="Times New Roman" w:eastAsia="Calibri" w:hAnsi="Times New Roman" w:cs="Times New Roman"/>
          <w:sz w:val="24"/>
          <w:szCs w:val="24"/>
        </w:rPr>
        <w:t xml:space="preserve"> товаров, указанных в договоре.</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4.4.3. </w:t>
      </w:r>
      <w:r w:rsidRPr="0036403B">
        <w:rPr>
          <w:rFonts w:ascii="Times New Roman" w:eastAsia="Calibri" w:hAnsi="Times New Roman" w:cs="Times New Roman"/>
          <w:sz w:val="24"/>
          <w:szCs w:val="24"/>
          <w:lang w:eastAsia="ru-RU"/>
        </w:rPr>
        <w:t>Приоритет не предоставляется в случаях, если:</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 xml:space="preserve">закупка признана </w:t>
      </w:r>
      <w:proofErr w:type="gramStart"/>
      <w:r w:rsidRPr="0036403B">
        <w:rPr>
          <w:rFonts w:ascii="Times New Roman" w:eastAsia="Calibri" w:hAnsi="Times New Roman" w:cs="Times New Roman"/>
          <w:sz w:val="24"/>
          <w:szCs w:val="24"/>
          <w:lang w:eastAsia="ru-RU"/>
        </w:rPr>
        <w:t>несостоявшейся</w:t>
      </w:r>
      <w:proofErr w:type="gramEnd"/>
      <w:r w:rsidRPr="0036403B">
        <w:rPr>
          <w:rFonts w:ascii="Times New Roman" w:eastAsia="Calibri" w:hAnsi="Times New Roman" w:cs="Times New Roman"/>
          <w:sz w:val="24"/>
          <w:szCs w:val="24"/>
          <w:lang w:eastAsia="ru-RU"/>
        </w:rPr>
        <w:t xml:space="preserve"> и договор заключается с единственным участником закупки;</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bookmarkStart w:id="21" w:name="_Toc520127518"/>
      <w:r w:rsidRPr="0036403B">
        <w:rPr>
          <w:rFonts w:ascii="Times New Roman" w:eastAsia="Calibri" w:hAnsi="Times New Roman" w:cs="Times New Roman"/>
          <w:sz w:val="24"/>
          <w:szCs w:val="24"/>
        </w:rPr>
        <w:t>в иных случаях, установленных Правительством Российской Федерации.</w:t>
      </w:r>
      <w:r w:rsidRPr="0036403B">
        <w:rPr>
          <w:rFonts w:ascii="Times New Roman" w:eastAsia="Calibri" w:hAnsi="Times New Roman" w:cs="Times New Roman"/>
          <w:b/>
          <w:sz w:val="24"/>
          <w:szCs w:val="24"/>
        </w:rPr>
        <w:t xml:space="preserve"> </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FF0000"/>
          <w:sz w:val="24"/>
          <w:szCs w:val="24"/>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eastAsia="x-none"/>
        </w:rPr>
      </w:pPr>
      <w:r w:rsidRPr="0036403B">
        <w:rPr>
          <w:rFonts w:ascii="Times New Roman" w:eastAsia="Times New Roman" w:hAnsi="Times New Roman" w:cs="Times New Roman"/>
          <w:b/>
          <w:bCs/>
          <w:sz w:val="24"/>
          <w:szCs w:val="24"/>
          <w:lang w:eastAsia="x-none"/>
        </w:rPr>
        <w:t>Раздел 4.5</w:t>
      </w:r>
      <w:r w:rsidRPr="0036403B">
        <w:rPr>
          <w:rFonts w:ascii="Times New Roman" w:eastAsia="Times New Roman" w:hAnsi="Times New Roman" w:cs="Times New Roman"/>
          <w:b/>
          <w:bCs/>
          <w:sz w:val="24"/>
          <w:szCs w:val="24"/>
          <w:lang w:val="x-none" w:eastAsia="x-none"/>
        </w:rPr>
        <w:t xml:space="preserve">. Закрытые </w:t>
      </w:r>
      <w:bookmarkEnd w:id="21"/>
      <w:r w:rsidRPr="0036403B">
        <w:rPr>
          <w:rFonts w:ascii="Times New Roman" w:eastAsia="Times New Roman" w:hAnsi="Times New Roman" w:cs="Times New Roman"/>
          <w:b/>
          <w:bCs/>
          <w:sz w:val="24"/>
          <w:szCs w:val="24"/>
          <w:lang w:eastAsia="x-none"/>
        </w:rPr>
        <w:t>конкурентные закупки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sz w:val="24"/>
          <w:szCs w:val="24"/>
          <w:lang w:eastAsia="ru-RU"/>
        </w:rPr>
        <w:t xml:space="preserve">4.5.1.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 №223-ФЗ.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4.5.2. Закрытая конкурентная закупка осуществляется в порядке, установленном в разделах </w:t>
      </w:r>
      <w:r w:rsidRPr="0036403B">
        <w:rPr>
          <w:rFonts w:ascii="Times New Roman" w:eastAsia="Times New Roman" w:hAnsi="Times New Roman" w:cs="Times New Roman"/>
          <w:color w:val="000000"/>
          <w:sz w:val="24"/>
          <w:szCs w:val="24"/>
          <w:lang w:eastAsia="ru-RU"/>
        </w:rPr>
        <w:t>4.2, 4.3</w:t>
      </w:r>
      <w:r w:rsidRPr="0036403B">
        <w:rPr>
          <w:rFonts w:ascii="Times New Roman" w:eastAsia="Times New Roman" w:hAnsi="Times New Roman" w:cs="Times New Roman"/>
          <w:sz w:val="24"/>
          <w:szCs w:val="24"/>
          <w:lang w:eastAsia="ru-RU"/>
        </w:rPr>
        <w:t xml:space="preserve"> Типового положения о закупке, с учетом особенностей, предусмотренных настоящим разделом.</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4.5.3. Информация о закрытой конкурентной закупке не подлежит размещению в единой информационной системе. </w:t>
      </w:r>
      <w:proofErr w:type="gramStart"/>
      <w:r w:rsidRPr="0036403B">
        <w:rPr>
          <w:rFonts w:ascii="Times New Roman" w:eastAsia="Times New Roman" w:hAnsi="Times New Roman" w:cs="Times New Roman"/>
          <w:sz w:val="24"/>
          <w:szCs w:val="24"/>
          <w:lang w:eastAsia="ru-RU"/>
        </w:rPr>
        <w:t xml:space="preserve">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Типовым положением о закупке,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4.5.4.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6403B">
        <w:rPr>
          <w:rFonts w:ascii="Times New Roman" w:eastAsia="Times New Roman" w:hAnsi="Times New Roman" w:cs="Times New Roman"/>
          <w:sz w:val="24"/>
          <w:szCs w:val="24"/>
          <w:shd w:val="clear" w:color="auto" w:fill="FFFFFF"/>
          <w:lang w:eastAsia="ru-RU"/>
        </w:rPr>
        <w:lastRenderedPageBreak/>
        <w:t xml:space="preserve">4.5.5.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6403B">
        <w:rPr>
          <w:rFonts w:ascii="Times New Roman" w:eastAsia="Times New Roman" w:hAnsi="Times New Roman" w:cs="Times New Roman"/>
          <w:sz w:val="24"/>
          <w:szCs w:val="24"/>
          <w:shd w:val="clear" w:color="auto" w:fill="FFFFFF"/>
          <w:lang w:eastAsia="ru-RU"/>
        </w:rPr>
        <w:t>Соглашение о конфиденциальности заключается с каждым участником закупки. Документация о закупке предоставляется после подписания участником закупки такого соглашения.</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6403B">
        <w:rPr>
          <w:rFonts w:ascii="Times New Roman" w:eastAsia="Times New Roman" w:hAnsi="Times New Roman" w:cs="Times New Roman"/>
          <w:sz w:val="24"/>
          <w:szCs w:val="24"/>
          <w:shd w:val="clear" w:color="auto" w:fill="FFFFFF"/>
          <w:lang w:eastAsia="ru-RU"/>
        </w:rPr>
        <w:t>4.5.6. 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5485-1 «О государственной тайне».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FFFF"/>
          <w:lang w:eastAsia="ru-RU"/>
        </w:rPr>
      </w:pPr>
      <w:r w:rsidRPr="0036403B">
        <w:rPr>
          <w:rFonts w:ascii="Times New Roman" w:eastAsia="Times New Roman" w:hAnsi="Times New Roman" w:cs="Times New Roman"/>
          <w:sz w:val="24"/>
          <w:szCs w:val="24"/>
          <w:shd w:val="clear" w:color="auto" w:fill="FFFFFF"/>
          <w:lang w:eastAsia="ru-RU"/>
        </w:rPr>
        <w:t>4.5.7. Порядок вскрытия конвертов с заявками и оценка заявок участников закрытой конкурентной закупки устанавливается в документации о конкурентной закупке.</w:t>
      </w: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eastAsia="x-none"/>
        </w:rPr>
      </w:pPr>
    </w:p>
    <w:p w:rsidR="0036403B" w:rsidRPr="0036403B" w:rsidRDefault="0036403B" w:rsidP="0036403B">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r w:rsidRPr="0036403B">
        <w:rPr>
          <w:rFonts w:ascii="Times New Roman" w:eastAsia="Times New Roman" w:hAnsi="Times New Roman" w:cs="Times New Roman"/>
          <w:b/>
          <w:bCs/>
          <w:sz w:val="24"/>
          <w:szCs w:val="24"/>
          <w:lang w:eastAsia="x-none"/>
        </w:rPr>
        <w:t>Раздел 4.6</w:t>
      </w:r>
      <w:r w:rsidRPr="0036403B">
        <w:rPr>
          <w:rFonts w:ascii="Times New Roman" w:eastAsia="Times New Roman" w:hAnsi="Times New Roman" w:cs="Times New Roman"/>
          <w:b/>
          <w:bCs/>
          <w:sz w:val="24"/>
          <w:szCs w:val="24"/>
          <w:lang w:val="x-none" w:eastAsia="x-none"/>
        </w:rPr>
        <w:t xml:space="preserve">. Оценка </w:t>
      </w:r>
      <w:r w:rsidRPr="0036403B">
        <w:rPr>
          <w:rFonts w:ascii="Times New Roman" w:eastAsia="Times New Roman" w:hAnsi="Times New Roman" w:cs="Times New Roman"/>
          <w:b/>
          <w:bCs/>
          <w:sz w:val="24"/>
          <w:szCs w:val="24"/>
          <w:lang w:eastAsia="x-none"/>
        </w:rPr>
        <w:t xml:space="preserve">и сопоставление </w:t>
      </w:r>
      <w:r w:rsidRPr="0036403B">
        <w:rPr>
          <w:rFonts w:ascii="Times New Roman" w:eastAsia="Times New Roman" w:hAnsi="Times New Roman" w:cs="Times New Roman"/>
          <w:b/>
          <w:bCs/>
          <w:sz w:val="24"/>
          <w:szCs w:val="24"/>
          <w:lang w:val="x-none" w:eastAsia="x-none"/>
        </w:rPr>
        <w:t>заявок</w:t>
      </w:r>
      <w:r w:rsidRPr="0036403B">
        <w:rPr>
          <w:rFonts w:ascii="Times New Roman" w:eastAsia="Times New Roman" w:hAnsi="Times New Roman" w:cs="Times New Roman"/>
          <w:b/>
          <w:bCs/>
          <w:sz w:val="24"/>
          <w:szCs w:val="24"/>
          <w:lang w:eastAsia="x-none"/>
        </w:rPr>
        <w:t xml:space="preserve"> на участие в конкурентной закупке,</w:t>
      </w:r>
      <w:r w:rsidRPr="0036403B">
        <w:rPr>
          <w:rFonts w:ascii="Times New Roman" w:eastAsia="Times New Roman" w:hAnsi="Times New Roman" w:cs="Times New Roman"/>
          <w:b/>
          <w:bCs/>
          <w:sz w:val="24"/>
          <w:szCs w:val="24"/>
          <w:lang w:val="x-none" w:eastAsia="x-none"/>
        </w:rPr>
        <w:t xml:space="preserve"> окончательных предложений участников закупки и критерии этой оценки</w:t>
      </w:r>
      <w:bookmarkEnd w:id="20"/>
      <w:r w:rsidRPr="0036403B">
        <w:rPr>
          <w:rFonts w:ascii="Times New Roman" w:eastAsia="Times New Roman" w:hAnsi="Times New Roman" w:cs="Times New Roman"/>
          <w:b/>
          <w:bCs/>
          <w:sz w:val="24"/>
          <w:szCs w:val="24"/>
          <w:lang w:eastAsia="x-none"/>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4.6.1. 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 критерии: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1) цена договора;</w:t>
      </w:r>
      <w:bookmarkStart w:id="22" w:name="Par2"/>
      <w:bookmarkEnd w:id="22"/>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2) расходы на эксплуатацию и ремонт товаров, использование результатов работ;</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3) качественные, функциональные и экологические характеристики объекта закупки;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 xml:space="preserve">4.6.2. 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w:t>
      </w:r>
      <w:r w:rsidRPr="0036403B">
        <w:rPr>
          <w:rFonts w:ascii="Times New Roman" w:eastAsia="Calibri" w:hAnsi="Times New Roman" w:cs="Times New Roman"/>
          <w:sz w:val="24"/>
          <w:szCs w:val="24"/>
        </w:rPr>
        <w:t>аукциона в электронной форме</w:t>
      </w:r>
      <w:r w:rsidRPr="0036403B">
        <w:rPr>
          <w:rFonts w:ascii="Times New Roman" w:eastAsia="Times New Roman" w:hAnsi="Times New Roman" w:cs="Times New Roman"/>
          <w:sz w:val="24"/>
          <w:szCs w:val="24"/>
        </w:rPr>
        <w:t xml:space="preserve">,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 заявок.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4.6.3. 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 в подпункте 2 пункта 4.6.1. Типового положения о закупке, не должна превышать величину значимости критерия, указанного в подпункте 1 пункта 4.6.1. Типового положения о закупке.</w:t>
      </w:r>
      <w:r w:rsidRPr="0036403B">
        <w:rPr>
          <w:rFonts w:ascii="Times New Roman" w:eastAsia="Times New Roman" w:hAnsi="Times New Roman" w:cs="Times New Roman"/>
          <w:color w:val="FF0000"/>
          <w:sz w:val="24"/>
          <w:szCs w:val="24"/>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23" w:name="Par10"/>
      <w:bookmarkEnd w:id="23"/>
      <w:r w:rsidRPr="0036403B">
        <w:rPr>
          <w:rFonts w:ascii="Times New Roman" w:eastAsia="Times New Roman" w:hAnsi="Times New Roman" w:cs="Times New Roman"/>
          <w:sz w:val="24"/>
          <w:szCs w:val="24"/>
        </w:rPr>
        <w:t xml:space="preserve">4.6.4. Сумма величин значимости критериев, указанных в подпунктах 1 и 2 пункта 4.6.1. Типового положения 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В случае</w:t>
      </w:r>
      <w:proofErr w:type="gramStart"/>
      <w:r w:rsidRPr="0036403B">
        <w:rPr>
          <w:rFonts w:ascii="Times New Roman" w:eastAsia="Times New Roman" w:hAnsi="Times New Roman" w:cs="Times New Roman"/>
          <w:sz w:val="24"/>
          <w:szCs w:val="24"/>
        </w:rPr>
        <w:t>,</w:t>
      </w:r>
      <w:proofErr w:type="gramEnd"/>
      <w:r w:rsidRPr="0036403B">
        <w:rPr>
          <w:rFonts w:ascii="Times New Roman" w:eastAsia="Times New Roman" w:hAnsi="Times New Roman" w:cs="Times New Roman"/>
          <w:sz w:val="24"/>
          <w:szCs w:val="24"/>
        </w:rPr>
        <w:t xml:space="preserve"> если при заключении таких договоров критерий, указанный в подпункте 2 пункта 4.6.1. Типового положения о закупке, не используется, величина значимости критерия, указанного в подпункте 1 пункта 4.6.1. Типового положения о закупке,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4.6.1. Типового положения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rsidRPr="0036403B">
        <w:rPr>
          <w:rFonts w:ascii="Times New Roman" w:eastAsia="Times New Roman" w:hAnsi="Times New Roman" w:cs="Times New Roman"/>
          <w:sz w:val="24"/>
          <w:szCs w:val="24"/>
        </w:rPr>
        <w:t>процентов суммы величин значимости всех критериев</w:t>
      </w:r>
      <w:proofErr w:type="gramEnd"/>
      <w:r w:rsidRPr="0036403B">
        <w:rPr>
          <w:rFonts w:ascii="Times New Roman" w:eastAsia="Times New Roman" w:hAnsi="Times New Roman" w:cs="Times New Roman"/>
          <w:sz w:val="24"/>
          <w:szCs w:val="24"/>
        </w:rPr>
        <w:t>.</w:t>
      </w:r>
      <w:r w:rsidRPr="0036403B">
        <w:rPr>
          <w:rFonts w:ascii="Times New Roman" w:eastAsia="Times New Roman" w:hAnsi="Times New Roman" w:cs="Times New Roman"/>
          <w:color w:val="FF0000"/>
          <w:sz w:val="24"/>
          <w:szCs w:val="24"/>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4.6.5. </w:t>
      </w:r>
      <w:proofErr w:type="gramStart"/>
      <w:r w:rsidRPr="0036403B">
        <w:rPr>
          <w:rFonts w:ascii="Times New Roman" w:eastAsia="Times New Roman" w:hAnsi="Times New Roman" w:cs="Times New Roman"/>
          <w:sz w:val="24"/>
          <w:szCs w:val="24"/>
        </w:rPr>
        <w:t xml:space="preserve">Положения Типового положения о закупке, касающиеся произведений литературы и искусства, применяются в отношении литературных произведений, драматических и </w:t>
      </w:r>
      <w:r w:rsidRPr="0036403B">
        <w:rPr>
          <w:rFonts w:ascii="Times New Roman" w:eastAsia="Times New Roman" w:hAnsi="Times New Roman" w:cs="Times New Roman"/>
          <w:sz w:val="24"/>
          <w:szCs w:val="24"/>
        </w:rPr>
        <w:lastRenderedPageBreak/>
        <w:t>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w:t>
      </w:r>
      <w:proofErr w:type="gramEnd"/>
      <w:r w:rsidRPr="0036403B">
        <w:rPr>
          <w:rFonts w:ascii="Times New Roman" w:eastAsia="Times New Roman" w:hAnsi="Times New Roman" w:cs="Times New Roman"/>
          <w:sz w:val="24"/>
          <w:szCs w:val="24"/>
        </w:rPr>
        <w:t xml:space="preserve">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bookmarkStart w:id="24" w:name="Par24"/>
      <w:bookmarkEnd w:id="24"/>
      <w:r w:rsidRPr="0036403B">
        <w:rPr>
          <w:rFonts w:ascii="Times New Roman" w:eastAsia="Times New Roman" w:hAnsi="Times New Roman" w:cs="Times New Roman"/>
          <w:sz w:val="24"/>
          <w:szCs w:val="24"/>
        </w:rPr>
        <w:t>4.6.6. 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к Типовому положению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4.6.1. Типового положения о закупке.</w:t>
      </w:r>
      <w:r w:rsidRPr="0036403B">
        <w:rPr>
          <w:rFonts w:ascii="Times New Roman" w:eastAsia="Times New Roman" w:hAnsi="Times New Roman" w:cs="Times New Roman"/>
          <w:color w:val="FF0000"/>
          <w:sz w:val="24"/>
          <w:szCs w:val="24"/>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 xml:space="preserve">4.6.7. Не допускается использование заказчиком не предусмотренных Типовым положения о закупке критериев или их величин значимости, установленных пунктом 4.6.4. Типового положения о закупке и в соответствии с пунктом 4.6.6. Типового положения о закупке.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 xml:space="preserve">4.6.8.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403B">
        <w:rPr>
          <w:rFonts w:ascii="Times New Roman" w:eastAsia="Times New Roman" w:hAnsi="Times New Roman" w:cs="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36403B">
        <w:rPr>
          <w:rFonts w:ascii="Times New Roman" w:eastAsia="Times New Roman" w:hAnsi="Times New Roman" w:cs="Times New Roman"/>
          <w:sz w:val="24"/>
          <w:szCs w:val="24"/>
        </w:rPr>
        <w:t>4.6.9. </w:t>
      </w:r>
      <w:r w:rsidRPr="0036403B">
        <w:rPr>
          <w:rFonts w:ascii="Times New Roman" w:eastAsia="Times New Roman" w:hAnsi="Times New Roman" w:cs="Times New Roman"/>
          <w:sz w:val="24"/>
          <w:szCs w:val="24"/>
          <w:lang w:val="x-none"/>
        </w:rPr>
        <w:t>Итоговый рейтинг заявки (предложения) вычисляется как сумма рейтингов по каждому критерию оценки заявки (предложения).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36403B">
        <w:rPr>
          <w:rFonts w:ascii="Times New Roman" w:eastAsia="Times New Roman" w:hAnsi="Times New Roman" w:cs="Times New Roman"/>
          <w:sz w:val="24"/>
          <w:szCs w:val="24"/>
        </w:rPr>
        <w:t xml:space="preserve">4.6.10. </w:t>
      </w:r>
      <w:r w:rsidRPr="0036403B">
        <w:rPr>
          <w:rFonts w:ascii="Times New Roman" w:eastAsia="Times New Roman" w:hAnsi="Times New Roman" w:cs="Times New Roman"/>
          <w:sz w:val="24"/>
          <w:szCs w:val="24"/>
          <w:lang w:val="x-none"/>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val="x-none"/>
        </w:rPr>
      </w:pPr>
      <w:r w:rsidRPr="0036403B">
        <w:rPr>
          <w:rFonts w:ascii="Times New Roman" w:eastAsia="Times New Roman" w:hAnsi="Times New Roman" w:cs="Times New Roman"/>
          <w:sz w:val="24"/>
          <w:szCs w:val="24"/>
          <w:lang w:val="x-none"/>
        </w:rPr>
        <w:t>Если в нескольких заявках на участие в закупочной процедуре содержатся одинаковые условия исполнения договора, одинаковая цена</w:t>
      </w:r>
      <w:r w:rsidRPr="0036403B">
        <w:rPr>
          <w:rFonts w:ascii="Times New Roman" w:eastAsia="Times New Roman" w:hAnsi="Times New Roman" w:cs="Times New Roman"/>
          <w:sz w:val="24"/>
          <w:szCs w:val="24"/>
        </w:rPr>
        <w:t xml:space="preserve"> </w:t>
      </w:r>
      <w:r w:rsidRPr="0036403B">
        <w:rPr>
          <w:rFonts w:ascii="Times New Roman" w:eastAsia="Calibri" w:hAnsi="Times New Roman" w:cs="Times New Roman"/>
          <w:sz w:val="24"/>
          <w:szCs w:val="24"/>
          <w:lang w:eastAsia="ru-RU"/>
        </w:rPr>
        <w:t>и такие предложения получили одинаковые итоговые рейтинговые значения</w:t>
      </w:r>
      <w:r w:rsidRPr="0036403B">
        <w:rPr>
          <w:rFonts w:ascii="Times New Roman" w:eastAsia="Times New Roman" w:hAnsi="Times New Roman" w:cs="Times New Roman"/>
          <w:sz w:val="24"/>
          <w:szCs w:val="24"/>
          <w:lang w:val="x-none"/>
        </w:rPr>
        <w:t>, заказчик призна</w:t>
      </w:r>
      <w:r w:rsidRPr="0036403B">
        <w:rPr>
          <w:rFonts w:ascii="Times New Roman" w:eastAsia="Times New Roman" w:hAnsi="Times New Roman" w:cs="Times New Roman"/>
          <w:sz w:val="24"/>
          <w:szCs w:val="24"/>
        </w:rPr>
        <w:t>ет</w:t>
      </w:r>
      <w:r w:rsidRPr="0036403B">
        <w:rPr>
          <w:rFonts w:ascii="Times New Roman" w:eastAsia="Times New Roman" w:hAnsi="Times New Roman" w:cs="Times New Roman"/>
          <w:sz w:val="24"/>
          <w:szCs w:val="24"/>
          <w:lang w:val="x-none"/>
        </w:rPr>
        <w:t xml:space="preserve"> победителем участника, предложение которого поступило ранее предложений других участников закупки.</w:t>
      </w:r>
    </w:p>
    <w:p w:rsidR="0036403B" w:rsidRPr="0036403B" w:rsidRDefault="0036403B" w:rsidP="0036403B">
      <w:pPr>
        <w:shd w:val="clear" w:color="auto" w:fill="FFFFFF"/>
        <w:spacing w:after="0" w:line="240" w:lineRule="auto"/>
        <w:ind w:firstLine="709"/>
        <w:rPr>
          <w:rFonts w:ascii="Times New Roman" w:eastAsia="Times New Roman" w:hAnsi="Times New Roman" w:cs="Times New Roman"/>
          <w:b/>
          <w:sz w:val="24"/>
          <w:szCs w:val="24"/>
          <w:lang w:val="x-none"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Cs/>
          <w:color w:val="FF0000"/>
          <w:sz w:val="24"/>
          <w:szCs w:val="24"/>
          <w:lang w:eastAsia="ru-RU"/>
        </w:rPr>
      </w:pPr>
      <w:bookmarkStart w:id="25" w:name="_Toc520127522"/>
      <w:r w:rsidRPr="0036403B">
        <w:rPr>
          <w:rFonts w:ascii="Times New Roman" w:eastAsia="Calibri" w:hAnsi="Times New Roman" w:cs="Times New Roman"/>
          <w:b/>
          <w:sz w:val="24"/>
          <w:szCs w:val="24"/>
        </w:rPr>
        <w:t xml:space="preserve">Раздел 4.7. Антидемпинговые меры </w:t>
      </w:r>
    </w:p>
    <w:p w:rsidR="0036403B" w:rsidRPr="0036403B" w:rsidRDefault="0036403B" w:rsidP="00364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6" w:name="P892"/>
      <w:bookmarkEnd w:id="26"/>
      <w:r w:rsidRPr="0036403B">
        <w:rPr>
          <w:rFonts w:ascii="Times New Roman" w:eastAsia="Times New Roman" w:hAnsi="Times New Roman" w:cs="Times New Roman"/>
          <w:sz w:val="24"/>
          <w:szCs w:val="24"/>
          <w:lang w:eastAsia="ru-RU"/>
        </w:rPr>
        <w:t>4.7.1. Если при проведении конкурентных закупок участником закупки, с которым заключается договор, предложена цена договора, которая на двадцать пять и более процентов ниже НМЦД, договор заключается после предоставления таким участником:</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 xml:space="preserve">2) информации, подтверждающей добросовестность такого участника закупки на дату подачи заявки, содержащейся в реестре договоров и реестре контрактов, опубликованным в </w:t>
      </w:r>
      <w:r w:rsidRPr="0036403B">
        <w:rPr>
          <w:rFonts w:ascii="Times New Roman" w:eastAsia="Times New Roman" w:hAnsi="Times New Roman" w:cs="Times New Roman"/>
          <w:sz w:val="24"/>
          <w:szCs w:val="24"/>
          <w:lang w:eastAsia="ru-RU"/>
        </w:rPr>
        <w:lastRenderedPageBreak/>
        <w:t>единой информационной системе, и подтверждающей исполнение таким участником в течение трех лет до даты подачи заявки на участие в конкурентных процедурах трех и более договоров или контрактов без применения к такому участнику неустоек (штрафов, пеней).</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36403B">
        <w:rPr>
          <w:rFonts w:ascii="Times New Roman" w:eastAsia="Times New Roman" w:hAnsi="Times New Roman" w:cs="Times New Roman"/>
          <w:sz w:val="24"/>
          <w:szCs w:val="24"/>
          <w:lang w:eastAsia="ru-RU"/>
        </w:rPr>
        <w:t xml:space="preserve">4.7.2. Обеспечение исполнения договора, предусмотренное подпунктом 1 пункта 4.7.1 Типового положения о закупке, предоставляется участником закупки при направлении заказчику подписанного проекта договора; информация, предусмотренная подпунктом 2 пункта 4.7.1 Типового положения о закупке, предоставляется участником закупки в составе заявки на закупку либо при направлении заказчику подписанного проекта договора.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При невыполнении участником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подпунктом 2 пункта 4.7.1 Типового положения о закупке, недостоверной, договор с таким участником закупки не </w:t>
      </w:r>
      <w:proofErr w:type="gramStart"/>
      <w:r w:rsidRPr="0036403B">
        <w:rPr>
          <w:rFonts w:ascii="Times New Roman" w:eastAsia="Times New Roman" w:hAnsi="Times New Roman" w:cs="Times New Roman"/>
          <w:sz w:val="24"/>
          <w:szCs w:val="24"/>
          <w:lang w:eastAsia="ru-RU"/>
        </w:rPr>
        <w:t>заключается</w:t>
      </w:r>
      <w:proofErr w:type="gramEnd"/>
      <w:r w:rsidRPr="0036403B">
        <w:rPr>
          <w:rFonts w:ascii="Times New Roman" w:eastAsia="Times New Roman" w:hAnsi="Times New Roman" w:cs="Times New Roman"/>
          <w:sz w:val="24"/>
          <w:szCs w:val="24"/>
          <w:lang w:eastAsia="ru-RU"/>
        </w:rPr>
        <w:t xml:space="preserve"> и он признается уклонившимся от заключения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Решение комиссии по осуществлению конкурентных закупок об уклонении участника закупки от заключения договора или о </w:t>
      </w:r>
      <w:r w:rsidRPr="0036403B">
        <w:rPr>
          <w:rFonts w:ascii="Times New Roman" w:eastAsia="Times New Roman" w:hAnsi="Times New Roman" w:cs="Arial"/>
          <w:sz w:val="24"/>
          <w:szCs w:val="24"/>
          <w:lang w:eastAsia="ru-RU"/>
        </w:rPr>
        <w:t xml:space="preserve">признании предложенной цены  договора необоснованной </w:t>
      </w:r>
      <w:r w:rsidRPr="0036403B">
        <w:rPr>
          <w:rFonts w:ascii="Times New Roman" w:eastAsia="Times New Roman" w:hAnsi="Times New Roman" w:cs="Times New Roman"/>
          <w:sz w:val="24"/>
          <w:szCs w:val="24"/>
          <w:lang w:eastAsia="ru-RU"/>
        </w:rPr>
        <w:t>оформляется протоколом, который размещается в единой информационной системе и доводится до сведения всех участников закупки</w:t>
      </w:r>
      <w:r w:rsidRPr="0036403B">
        <w:rPr>
          <w:rFonts w:ascii="Times New Roman" w:eastAsia="Times New Roman" w:hAnsi="Times New Roman" w:cs="Times New Roman"/>
          <w:strike/>
          <w:color w:val="FF0000"/>
          <w:sz w:val="24"/>
          <w:szCs w:val="24"/>
          <w:lang w:eastAsia="ru-RU"/>
        </w:rPr>
        <w:t>.</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7" w:name="P899"/>
      <w:bookmarkEnd w:id="27"/>
      <w:r w:rsidRPr="0036403B">
        <w:rPr>
          <w:rFonts w:ascii="Times New Roman" w:eastAsia="Times New Roman" w:hAnsi="Times New Roman" w:cs="Times New Roman"/>
          <w:sz w:val="24"/>
          <w:szCs w:val="24"/>
          <w:lang w:eastAsia="ru-RU"/>
        </w:rPr>
        <w:t>4.7.3. </w:t>
      </w:r>
      <w:proofErr w:type="gramStart"/>
      <w:r w:rsidRPr="0036403B">
        <w:rPr>
          <w:rFonts w:ascii="Times New Roman" w:eastAsia="Times New Roman" w:hAnsi="Times New Roman" w:cs="Times New Roman"/>
          <w:sz w:val="24"/>
          <w:szCs w:val="24"/>
          <w:lang w:eastAsia="ru-RU"/>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w:t>
      </w:r>
      <w:proofErr w:type="gramEnd"/>
      <w:r w:rsidRPr="0036403B">
        <w:rPr>
          <w:rFonts w:ascii="Times New Roman" w:eastAsia="Times New Roman" w:hAnsi="Times New Roman" w:cs="Times New Roman"/>
          <w:sz w:val="24"/>
          <w:szCs w:val="24"/>
          <w:lang w:eastAsia="ru-RU"/>
        </w:rPr>
        <w:t xml:space="preserve">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4.7.4. </w:t>
      </w:r>
      <w:proofErr w:type="gramStart"/>
      <w:r w:rsidRPr="0036403B">
        <w:rPr>
          <w:rFonts w:ascii="Times New Roman" w:eastAsia="Times New Roman" w:hAnsi="Times New Roman" w:cs="Times New Roman"/>
          <w:sz w:val="24"/>
          <w:szCs w:val="24"/>
          <w:lang w:eastAsia="ru-RU"/>
        </w:rPr>
        <w:t>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sidRPr="0036403B">
        <w:rPr>
          <w:rFonts w:ascii="Times New Roman" w:eastAsia="Times New Roman" w:hAnsi="Times New Roman" w:cs="Times New Roman"/>
          <w:sz w:val="24"/>
          <w:szCs w:val="24"/>
          <w:lang w:eastAsia="ru-RU"/>
        </w:rPr>
        <w:t xml:space="preserve"> цены. </w:t>
      </w:r>
    </w:p>
    <w:p w:rsidR="0036403B" w:rsidRPr="0036403B" w:rsidRDefault="0036403B" w:rsidP="0036403B">
      <w:pPr>
        <w:keepNext/>
        <w:keepLines/>
        <w:spacing w:after="0" w:line="240" w:lineRule="auto"/>
        <w:jc w:val="center"/>
        <w:outlineLvl w:val="0"/>
        <w:rPr>
          <w:rFonts w:ascii="Cambria" w:eastAsia="Times New Roman" w:hAnsi="Cambria" w:cs="Times New Roman"/>
          <w:b/>
          <w:bCs/>
          <w:sz w:val="28"/>
          <w:szCs w:val="28"/>
          <w:lang w:eastAsia="x-none"/>
        </w:rPr>
      </w:pPr>
    </w:p>
    <w:p w:rsidR="0036403B" w:rsidRPr="0036403B" w:rsidRDefault="0036403B" w:rsidP="0036403B">
      <w:pPr>
        <w:keepNext/>
        <w:keepLines/>
        <w:spacing w:after="0" w:line="240" w:lineRule="auto"/>
        <w:jc w:val="center"/>
        <w:outlineLvl w:val="0"/>
        <w:rPr>
          <w:rFonts w:ascii="Times New Roman" w:eastAsia="Times New Roman" w:hAnsi="Times New Roman" w:cs="Times New Roman"/>
          <w:b/>
          <w:bCs/>
          <w:sz w:val="28"/>
          <w:szCs w:val="28"/>
          <w:lang w:eastAsia="x-none"/>
        </w:rPr>
      </w:pPr>
      <w:r w:rsidRPr="0036403B">
        <w:rPr>
          <w:rFonts w:ascii="Times New Roman" w:eastAsia="Times New Roman" w:hAnsi="Times New Roman" w:cs="Times New Roman"/>
          <w:b/>
          <w:bCs/>
          <w:sz w:val="28"/>
          <w:szCs w:val="28"/>
          <w:lang w:eastAsia="x-none"/>
        </w:rPr>
        <w:t xml:space="preserve">ГЛАВА </w:t>
      </w:r>
      <w:r w:rsidRPr="0036403B">
        <w:rPr>
          <w:rFonts w:ascii="Times New Roman" w:eastAsia="Times New Roman" w:hAnsi="Times New Roman" w:cs="Times New Roman"/>
          <w:b/>
          <w:bCs/>
          <w:sz w:val="28"/>
          <w:szCs w:val="28"/>
          <w:lang w:val="x-none" w:eastAsia="x-none"/>
        </w:rPr>
        <w:t>5. ТРЕБОВАНИЯ К УЧАСТНИКАМ ЗАКУПКИ</w:t>
      </w:r>
      <w:bookmarkEnd w:id="25"/>
      <w:r w:rsidRPr="0036403B">
        <w:rPr>
          <w:rFonts w:ascii="Times New Roman" w:eastAsia="Times New Roman" w:hAnsi="Times New Roman" w:cs="Times New Roman"/>
          <w:b/>
          <w:bCs/>
          <w:sz w:val="28"/>
          <w:szCs w:val="28"/>
          <w:lang w:eastAsia="x-none"/>
        </w:rPr>
        <w:t xml:space="preserve"> И СОСТАВУ ЗАЯВКИ НА УЧАСТИЕ В КОНКУРЕНТНОЙ ЗАКУПКЕ</w:t>
      </w:r>
    </w:p>
    <w:p w:rsidR="0036403B" w:rsidRPr="0036403B" w:rsidRDefault="0036403B" w:rsidP="0036403B">
      <w:pPr>
        <w:spacing w:after="0" w:line="240" w:lineRule="auto"/>
        <w:ind w:firstLine="709"/>
        <w:jc w:val="center"/>
        <w:rPr>
          <w:rFonts w:ascii="Times New Roman" w:eastAsia="Calibri" w:hAnsi="Times New Roman" w:cs="Times New Roman"/>
          <w:b/>
          <w:sz w:val="24"/>
          <w:szCs w:val="24"/>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28" w:name="_Toc520127524"/>
      <w:r w:rsidRPr="0036403B">
        <w:rPr>
          <w:rFonts w:ascii="Times New Roman" w:eastAsia="Times New Roman" w:hAnsi="Times New Roman" w:cs="Times New Roman"/>
          <w:b/>
          <w:bCs/>
          <w:sz w:val="24"/>
          <w:szCs w:val="24"/>
          <w:lang w:eastAsia="x-none"/>
        </w:rPr>
        <w:t>Раздел 5.1</w:t>
      </w:r>
      <w:r w:rsidRPr="0036403B">
        <w:rPr>
          <w:rFonts w:ascii="Times New Roman" w:eastAsia="Times New Roman" w:hAnsi="Times New Roman" w:cs="Times New Roman"/>
          <w:b/>
          <w:bCs/>
          <w:sz w:val="24"/>
          <w:szCs w:val="24"/>
          <w:lang w:val="x-none" w:eastAsia="x-none"/>
        </w:rPr>
        <w:t>. Обязательные требования к участникам закупки</w:t>
      </w:r>
      <w:bookmarkEnd w:id="28"/>
    </w:p>
    <w:p w:rsidR="0036403B" w:rsidRPr="0036403B" w:rsidRDefault="0036403B" w:rsidP="0036403B">
      <w:pPr>
        <w:spacing w:after="0" w:line="240" w:lineRule="auto"/>
        <w:ind w:firstLine="709"/>
        <w:jc w:val="both"/>
        <w:rPr>
          <w:rFonts w:ascii="Times New Roman" w:eastAsia="Calibri" w:hAnsi="Times New Roman" w:cs="Times New Roman"/>
          <w:b/>
          <w:sz w:val="24"/>
          <w:szCs w:val="24"/>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Arial"/>
          <w:sz w:val="24"/>
          <w:szCs w:val="24"/>
          <w:lang w:eastAsia="ru-RU"/>
        </w:rPr>
        <w:t xml:space="preserve">5.1.1. К участникам закупки предъявляются следующие обязательные требования: </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proofErr w:type="gramStart"/>
      <w:r w:rsidRPr="0036403B">
        <w:rPr>
          <w:rFonts w:ascii="Times New Roman" w:eastAsia="Calibri"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29" w:name="dst101872"/>
      <w:bookmarkStart w:id="30" w:name="dst100338"/>
      <w:bookmarkEnd w:id="29"/>
      <w:bookmarkEnd w:id="30"/>
      <w:r w:rsidRPr="0036403B">
        <w:rPr>
          <w:rFonts w:ascii="Times New Roman" w:eastAsia="Calibri" w:hAnsi="Times New Roman" w:cs="Times New Roman"/>
          <w:sz w:val="24"/>
          <w:szCs w:val="24"/>
        </w:rPr>
        <w:t>2) </w:t>
      </w:r>
      <w:proofErr w:type="spellStart"/>
      <w:r w:rsidRPr="0036403B">
        <w:rPr>
          <w:rFonts w:ascii="Times New Roman" w:eastAsia="Calibri" w:hAnsi="Times New Roman" w:cs="Times New Roman"/>
          <w:sz w:val="24"/>
          <w:szCs w:val="24"/>
        </w:rPr>
        <w:t>непроведение</w:t>
      </w:r>
      <w:proofErr w:type="spellEnd"/>
      <w:r w:rsidRPr="0036403B">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31" w:name="dst100339"/>
      <w:bookmarkEnd w:id="31"/>
      <w:r w:rsidRPr="0036403B">
        <w:rPr>
          <w:rFonts w:ascii="Times New Roman" w:eastAsia="Calibri" w:hAnsi="Times New Roman" w:cs="Times New Roman"/>
          <w:sz w:val="24"/>
          <w:szCs w:val="24"/>
        </w:rPr>
        <w:t>3) </w:t>
      </w:r>
      <w:proofErr w:type="spellStart"/>
      <w:r w:rsidRPr="0036403B">
        <w:rPr>
          <w:rFonts w:ascii="Times New Roman" w:eastAsia="Calibri" w:hAnsi="Times New Roman" w:cs="Times New Roman"/>
          <w:sz w:val="24"/>
          <w:szCs w:val="24"/>
        </w:rPr>
        <w:t>неприостановление</w:t>
      </w:r>
      <w:proofErr w:type="spellEnd"/>
      <w:r w:rsidRPr="0036403B">
        <w:rPr>
          <w:rFonts w:ascii="Times New Roman" w:eastAsia="Calibri"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32" w:name="dst100340"/>
      <w:bookmarkEnd w:id="32"/>
      <w:proofErr w:type="gramStart"/>
      <w:r w:rsidRPr="0036403B">
        <w:rPr>
          <w:rFonts w:ascii="Times New Roman" w:eastAsia="Calibri" w:hAnsi="Times New Roman" w:cs="Times New Roman"/>
          <w:sz w:val="24"/>
          <w:szCs w:val="24"/>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6403B">
        <w:rPr>
          <w:rFonts w:ascii="Times New Roman" w:eastAsia="Calibri" w:hAnsi="Times New Roman" w:cs="Times New Roman"/>
          <w:sz w:val="24"/>
          <w:szCs w:val="24"/>
        </w:rPr>
        <w:t xml:space="preserve"> обязанности </w:t>
      </w:r>
      <w:proofErr w:type="gramStart"/>
      <w:r w:rsidRPr="0036403B">
        <w:rPr>
          <w:rFonts w:ascii="Times New Roman" w:eastAsia="Calibri" w:hAnsi="Times New Roman" w:cs="Times New Roman"/>
          <w:sz w:val="24"/>
          <w:szCs w:val="24"/>
        </w:rPr>
        <w:t>заявителя</w:t>
      </w:r>
      <w:proofErr w:type="gramEnd"/>
      <w:r w:rsidRPr="0036403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403B">
        <w:rPr>
          <w:rFonts w:ascii="Times New Roman" w:eastAsia="Calibri" w:hAnsi="Times New Roman" w:cs="Times New Roman"/>
          <w:sz w:val="24"/>
          <w:szCs w:val="24"/>
        </w:rPr>
        <w:t>указанных</w:t>
      </w:r>
      <w:proofErr w:type="gramEnd"/>
      <w:r w:rsidRPr="0036403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33" w:name="dst101708"/>
      <w:bookmarkStart w:id="34" w:name="dst296"/>
      <w:bookmarkEnd w:id="33"/>
      <w:bookmarkEnd w:id="34"/>
      <w:proofErr w:type="gramStart"/>
      <w:r w:rsidRPr="0036403B">
        <w:rPr>
          <w:rFonts w:ascii="Times New Roman" w:eastAsia="Calibri"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6403B">
        <w:rPr>
          <w:rFonts w:ascii="Times New Roman" w:eastAsia="Calibri" w:hAnsi="Times New Roman" w:cs="Times New Roman"/>
          <w:sz w:val="24"/>
          <w:szCs w:val="24"/>
        </w:rPr>
        <w:t xml:space="preserve"> </w:t>
      </w:r>
      <w:proofErr w:type="gramStart"/>
      <w:r w:rsidRPr="0036403B">
        <w:rPr>
          <w:rFonts w:ascii="Times New Roman" w:eastAsia="Calibri"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35" w:name="dst297"/>
      <w:bookmarkEnd w:id="35"/>
      <w:r w:rsidRPr="0036403B">
        <w:rPr>
          <w:rFonts w:ascii="Times New Roman" w:eastAsia="Calibri"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36" w:name="dst100343"/>
      <w:bookmarkEnd w:id="36"/>
      <w:r w:rsidRPr="0036403B">
        <w:rPr>
          <w:rFonts w:ascii="Times New Roman" w:eastAsia="Calibri"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37" w:name="dst101709"/>
      <w:bookmarkEnd w:id="37"/>
      <w:proofErr w:type="gramStart"/>
      <w:r w:rsidRPr="0036403B">
        <w:rPr>
          <w:rFonts w:ascii="Times New Roman" w:eastAsia="Calibri" w:hAnsi="Times New Roman" w:cs="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36403B">
        <w:rPr>
          <w:rFonts w:ascii="Times New Roman" w:eastAsia="Calibri" w:hAnsi="Times New Roman" w:cs="Times New Roman"/>
          <w:sz w:val="24"/>
          <w:szCs w:val="24"/>
        </w:rPr>
        <w:t xml:space="preserve"> </w:t>
      </w:r>
      <w:proofErr w:type="gramStart"/>
      <w:r w:rsidRPr="0036403B">
        <w:rPr>
          <w:rFonts w:ascii="Times New Roman" w:eastAsia="Calibri"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6403B">
        <w:rPr>
          <w:rFonts w:ascii="Times New Roman" w:eastAsia="Calibri" w:hAnsi="Times New Roman" w:cs="Times New Roman"/>
          <w:sz w:val="24"/>
          <w:szCs w:val="24"/>
        </w:rPr>
        <w:t>неполнородными</w:t>
      </w:r>
      <w:proofErr w:type="spellEnd"/>
      <w:r w:rsidRPr="0036403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36403B">
        <w:rPr>
          <w:rFonts w:ascii="Times New Roman" w:eastAsia="Calibri" w:hAnsi="Times New Roman" w:cs="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38" w:name="dst109"/>
      <w:bookmarkEnd w:id="38"/>
      <w:r w:rsidRPr="0036403B">
        <w:rPr>
          <w:rFonts w:ascii="Times New Roman" w:eastAsia="Calibri" w:hAnsi="Times New Roman" w:cs="Times New Roman"/>
          <w:sz w:val="24"/>
          <w:szCs w:val="24"/>
        </w:rPr>
        <w:t>9) участник закупки не является офшорной компанией;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9" w:name="dst419"/>
      <w:bookmarkEnd w:id="39"/>
      <w:r w:rsidRPr="0036403B">
        <w:rPr>
          <w:rFonts w:ascii="Times New Roman" w:eastAsia="Times New Roman" w:hAnsi="Times New Roman" w:cs="Arial"/>
          <w:sz w:val="24"/>
          <w:szCs w:val="24"/>
          <w:lang w:eastAsia="ru-RU"/>
        </w:rPr>
        <w:t xml:space="preserve">10) отсутствие у участника закупки ограничений для участия в закупках, установленных </w:t>
      </w:r>
      <w:r w:rsidRPr="0036403B">
        <w:rPr>
          <w:rFonts w:ascii="Times New Roman" w:eastAsia="Times New Roman" w:hAnsi="Times New Roman" w:cs="Arial"/>
          <w:sz w:val="24"/>
          <w:szCs w:val="24"/>
          <w:lang w:eastAsia="ru-RU"/>
        </w:rPr>
        <w:lastRenderedPageBreak/>
        <w:t xml:space="preserve">законодательством Российской Федерации.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40" w:name="_Toc520127525"/>
      <w:r w:rsidRPr="0036403B">
        <w:rPr>
          <w:rFonts w:ascii="Times New Roman" w:eastAsia="Times New Roman" w:hAnsi="Times New Roman" w:cs="Times New Roman"/>
          <w:b/>
          <w:bCs/>
          <w:sz w:val="24"/>
          <w:szCs w:val="24"/>
          <w:lang w:eastAsia="x-none"/>
        </w:rPr>
        <w:t>Раздел 5.2</w:t>
      </w:r>
      <w:r w:rsidRPr="0036403B">
        <w:rPr>
          <w:rFonts w:ascii="Times New Roman" w:eastAsia="Times New Roman" w:hAnsi="Times New Roman" w:cs="Times New Roman"/>
          <w:b/>
          <w:bCs/>
          <w:sz w:val="24"/>
          <w:szCs w:val="24"/>
          <w:lang w:val="x-none" w:eastAsia="x-none"/>
        </w:rPr>
        <w:t>. Дополнительные требования к участникам закупки</w:t>
      </w:r>
      <w:bookmarkEnd w:id="40"/>
    </w:p>
    <w:p w:rsidR="0036403B" w:rsidRPr="0036403B" w:rsidRDefault="0036403B" w:rsidP="0036403B">
      <w:pPr>
        <w:spacing w:after="0" w:line="240" w:lineRule="auto"/>
        <w:ind w:firstLine="709"/>
        <w:jc w:val="both"/>
        <w:rPr>
          <w:rFonts w:ascii="Times New Roman" w:eastAsia="Calibri" w:hAnsi="Times New Roman" w:cs="Times New Roman"/>
          <w:b/>
          <w:sz w:val="24"/>
          <w:szCs w:val="24"/>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5.2.1.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r w:rsidRPr="0036403B">
        <w:rPr>
          <w:rFonts w:ascii="Times New Roman" w:eastAsia="Times New Roman" w:hAnsi="Times New Roman" w:cs="Times New Roman"/>
          <w:sz w:val="24"/>
          <w:szCs w:val="24"/>
          <w:highlight w:val="blue"/>
          <w:lang w:eastAsia="ru-RU"/>
        </w:rPr>
        <w:t xml:space="preserve"> </w:t>
      </w:r>
    </w:p>
    <w:p w:rsidR="0036403B" w:rsidRPr="0036403B" w:rsidRDefault="0036403B" w:rsidP="0036403B">
      <w:pPr>
        <w:suppressAutoHyphen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отсутствие сведений об участниках закупки в реестре недобросовестных поставщиков,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 нужд»;</w:t>
      </w:r>
    </w:p>
    <w:p w:rsidR="0036403B" w:rsidRPr="0036403B" w:rsidRDefault="0036403B" w:rsidP="0036403B">
      <w:pPr>
        <w:suppressAutoHyphen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 отсутствие сведений об участниках закупки в реестре недобросовестных поставщиков, предусмотренном </w:t>
      </w:r>
      <w:hyperlink r:id="rId12" w:history="1">
        <w:r w:rsidRPr="0036403B">
          <w:rPr>
            <w:rFonts w:ascii="Times New Roman" w:eastAsia="Calibri" w:hAnsi="Times New Roman" w:cs="Times New Roman"/>
            <w:sz w:val="24"/>
            <w:szCs w:val="24"/>
          </w:rPr>
          <w:t>статьей 5</w:t>
        </w:r>
      </w:hyperlink>
      <w:r w:rsidRPr="0036403B">
        <w:rPr>
          <w:rFonts w:ascii="Times New Roman" w:eastAsia="Calibri" w:hAnsi="Times New Roman" w:cs="Times New Roman"/>
          <w:sz w:val="24"/>
          <w:szCs w:val="24"/>
        </w:rPr>
        <w:t xml:space="preserve"> Федерального закона № 223-ФЗ;</w:t>
      </w:r>
    </w:p>
    <w:p w:rsidR="0036403B" w:rsidRPr="0036403B" w:rsidRDefault="0036403B" w:rsidP="0036403B">
      <w:pPr>
        <w:suppressAutoHyphens/>
        <w:spacing w:after="0" w:line="240" w:lineRule="auto"/>
        <w:ind w:firstLine="709"/>
        <w:jc w:val="both"/>
        <w:rPr>
          <w:rFonts w:ascii="Times New Roman" w:eastAsia="Times New Roman" w:hAnsi="Times New Roman" w:cs="Times New Roman"/>
          <w:sz w:val="24"/>
          <w:szCs w:val="24"/>
          <w:lang w:eastAsia="ar-SA"/>
        </w:rPr>
      </w:pPr>
      <w:r w:rsidRPr="0036403B">
        <w:rPr>
          <w:rFonts w:ascii="Times New Roman" w:eastAsia="Times New Roman" w:hAnsi="Times New Roman" w:cs="Times New Roman"/>
          <w:sz w:val="24"/>
          <w:szCs w:val="24"/>
          <w:lang w:eastAsia="ar-SA"/>
        </w:rPr>
        <w:t>5.2.2. При проведении закупок заказчик вправе установить следующие дополнительные квалификационные требования к участникам закупки о наличии: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финансовых ресурсов для исполнения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на праве собственности или ином законном основании оборудования и других материальных ресурсов для исполнения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опыта работы, связанного с предметом договора, и деловой репутации;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36403B" w:rsidRPr="0036403B" w:rsidRDefault="0036403B" w:rsidP="0036403B">
      <w:pPr>
        <w:suppressAutoHyphens/>
        <w:spacing w:after="0" w:line="240" w:lineRule="auto"/>
        <w:ind w:firstLine="709"/>
        <w:jc w:val="both"/>
        <w:rPr>
          <w:rFonts w:ascii="Times New Roman" w:eastAsia="Times New Roman" w:hAnsi="Times New Roman" w:cs="Times New Roman"/>
          <w:sz w:val="24"/>
          <w:szCs w:val="24"/>
          <w:lang w:eastAsia="ar-SA"/>
        </w:rPr>
      </w:pPr>
      <w:r w:rsidRPr="0036403B">
        <w:rPr>
          <w:rFonts w:ascii="Times New Roman" w:eastAsia="Times New Roman" w:hAnsi="Times New Roman" w:cs="Times New Roman"/>
          <w:sz w:val="24"/>
          <w:szCs w:val="24"/>
          <w:lang w:eastAsia="ar-SA"/>
        </w:rPr>
        <w:t>Требования предъявляются в равной мере ко всем участникам закупочных процедур.</w:t>
      </w:r>
    </w:p>
    <w:p w:rsidR="0036403B" w:rsidRPr="0036403B" w:rsidRDefault="0036403B" w:rsidP="0036403B">
      <w:pPr>
        <w:suppressAutoHyphens/>
        <w:spacing w:after="0" w:line="240" w:lineRule="auto"/>
        <w:ind w:firstLine="709"/>
        <w:jc w:val="both"/>
        <w:rPr>
          <w:rFonts w:ascii="Times New Roman" w:eastAsia="Times New Roman" w:hAnsi="Times New Roman" w:cs="Times New Roman"/>
          <w:sz w:val="24"/>
          <w:szCs w:val="24"/>
          <w:lang w:eastAsia="ar-SA"/>
        </w:rPr>
      </w:pPr>
      <w:r w:rsidRPr="0036403B">
        <w:rPr>
          <w:rFonts w:ascii="Times New Roman" w:eastAsia="Times New Roman" w:hAnsi="Times New Roman" w:cs="Times New Roman"/>
          <w:sz w:val="24"/>
          <w:szCs w:val="24"/>
          <w:lang w:eastAsia="ar-SA"/>
        </w:rPr>
        <w:t>5.2.3. В случае если участником закупки является несколько юридических или физических лиц, в том числе индивидуальных предпринимателей, данные участники должны:</w:t>
      </w:r>
    </w:p>
    <w:p w:rsidR="0036403B" w:rsidRPr="0036403B" w:rsidRDefault="0036403B" w:rsidP="0036403B">
      <w:pPr>
        <w:suppressAutoHyphens/>
        <w:spacing w:after="0" w:line="240" w:lineRule="auto"/>
        <w:ind w:firstLine="709"/>
        <w:jc w:val="both"/>
        <w:rPr>
          <w:rFonts w:ascii="Times New Roman" w:eastAsia="Times New Roman" w:hAnsi="Times New Roman" w:cs="Times New Roman"/>
          <w:sz w:val="24"/>
          <w:szCs w:val="24"/>
          <w:lang w:eastAsia="ar-SA"/>
        </w:rPr>
      </w:pPr>
      <w:r w:rsidRPr="0036403B">
        <w:rPr>
          <w:rFonts w:ascii="Times New Roman" w:eastAsia="Times New Roman" w:hAnsi="Times New Roman" w:cs="Times New Roman"/>
          <w:sz w:val="24"/>
          <w:szCs w:val="24"/>
          <w:lang w:eastAsia="ar-SA"/>
        </w:rPr>
        <w:t>-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rsidR="0036403B" w:rsidRPr="0036403B" w:rsidRDefault="0036403B" w:rsidP="0036403B">
      <w:pPr>
        <w:suppressAutoHyphens/>
        <w:spacing w:after="0" w:line="240" w:lineRule="auto"/>
        <w:ind w:firstLine="709"/>
        <w:jc w:val="both"/>
        <w:rPr>
          <w:rFonts w:ascii="Times New Roman" w:eastAsia="Times New Roman" w:hAnsi="Times New Roman" w:cs="Times New Roman"/>
          <w:sz w:val="24"/>
          <w:szCs w:val="24"/>
          <w:lang w:eastAsia="ar-SA"/>
        </w:rPr>
      </w:pPr>
      <w:r w:rsidRPr="0036403B">
        <w:rPr>
          <w:rFonts w:ascii="Times New Roman" w:eastAsia="Times New Roman" w:hAnsi="Times New Roman" w:cs="Times New Roman"/>
          <w:sz w:val="24"/>
          <w:szCs w:val="24"/>
          <w:lang w:eastAsia="ar-SA"/>
        </w:rPr>
        <w:t xml:space="preserve">- нести солидарную ответственность по обязательствам, связанным с участием в закупках, заключением и последующим исполнением договора. </w:t>
      </w:r>
    </w:p>
    <w:p w:rsidR="0036403B" w:rsidRPr="0036403B" w:rsidRDefault="0036403B" w:rsidP="0036403B">
      <w:pPr>
        <w:suppressAutoHyphen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5.2.4. В случае</w:t>
      </w:r>
      <w:proofErr w:type="gramStart"/>
      <w:r w:rsidRPr="0036403B">
        <w:rPr>
          <w:rFonts w:ascii="Times New Roman" w:eastAsia="Calibri" w:hAnsi="Times New Roman" w:cs="Times New Roman"/>
          <w:sz w:val="24"/>
          <w:szCs w:val="24"/>
        </w:rPr>
        <w:t>,</w:t>
      </w:r>
      <w:proofErr w:type="gramEnd"/>
      <w:r w:rsidRPr="0036403B">
        <w:rPr>
          <w:rFonts w:ascii="Times New Roman" w:eastAsia="Calibri" w:hAnsi="Times New Roman" w:cs="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w:t>
      </w:r>
      <w:proofErr w:type="spellStart"/>
      <w:r w:rsidRPr="0036403B">
        <w:rPr>
          <w:rFonts w:ascii="Times New Roman" w:eastAsia="Calibri" w:hAnsi="Times New Roman" w:cs="Times New Roman"/>
          <w:sz w:val="24"/>
          <w:szCs w:val="24"/>
        </w:rPr>
        <w:t>предъявляютсяк</w:t>
      </w:r>
      <w:proofErr w:type="spellEnd"/>
      <w:r w:rsidRPr="0036403B">
        <w:rPr>
          <w:rFonts w:ascii="Times New Roman" w:eastAsia="Calibri" w:hAnsi="Times New Roman" w:cs="Times New Roman"/>
          <w:sz w:val="24"/>
          <w:szCs w:val="24"/>
        </w:rPr>
        <w:t xml:space="preserve">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36403B" w:rsidRPr="0036403B" w:rsidRDefault="0036403B" w:rsidP="0036403B">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rPr>
      </w:pPr>
      <w:r w:rsidRPr="0036403B">
        <w:rPr>
          <w:rFonts w:ascii="Times New Roman" w:eastAsia="Calibri" w:hAnsi="Times New Roman" w:cs="Times New Roman"/>
          <w:sz w:val="24"/>
          <w:szCs w:val="24"/>
        </w:rPr>
        <w:t>5.2.5. При выявлении несоответствия участника закупки требованиям, установленным в соответствии с Типовым положением о закупке,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 договора.</w:t>
      </w:r>
    </w:p>
    <w:p w:rsidR="0036403B" w:rsidRPr="0036403B" w:rsidRDefault="0036403B" w:rsidP="0036403B">
      <w:pPr>
        <w:widowControl w:val="0"/>
        <w:tabs>
          <w:tab w:val="left" w:pos="851"/>
        </w:tabs>
        <w:overflowPunct w:val="0"/>
        <w:autoSpaceDE w:val="0"/>
        <w:autoSpaceDN w:val="0"/>
        <w:adjustRightInd w:val="0"/>
        <w:spacing w:after="0" w:line="240" w:lineRule="auto"/>
        <w:ind w:firstLine="709"/>
        <w:jc w:val="both"/>
        <w:rPr>
          <w:rFonts w:ascii="Calibri" w:eastAsia="Calibri" w:hAnsi="Calibri" w:cs="Times New Roman"/>
        </w:rPr>
      </w:pPr>
      <w:r w:rsidRPr="0036403B">
        <w:rPr>
          <w:rFonts w:ascii="Times New Roman" w:eastAsia="Calibri" w:hAnsi="Times New Roman" w:cs="Times New Roman"/>
          <w:sz w:val="24"/>
          <w:szCs w:val="24"/>
        </w:rPr>
        <w:t>5.2.6.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Типового положения о закупке.</w:t>
      </w:r>
    </w:p>
    <w:p w:rsidR="0036403B" w:rsidRPr="0036403B" w:rsidRDefault="0036403B" w:rsidP="0036403B">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36403B">
        <w:rPr>
          <w:rFonts w:ascii="Times New Roman" w:eastAsia="Calibri" w:hAnsi="Times New Roman" w:cs="Times New Roman"/>
          <w:b/>
          <w:sz w:val="24"/>
          <w:szCs w:val="24"/>
        </w:rPr>
        <w:t>Раздел 5.3. Требования к составу заявки на участие в конкурентной закупке</w:t>
      </w:r>
    </w:p>
    <w:p w:rsidR="0036403B" w:rsidRPr="0036403B" w:rsidRDefault="0036403B" w:rsidP="0036403B">
      <w:pPr>
        <w:widowControl w:val="0"/>
        <w:tabs>
          <w:tab w:val="left" w:pos="851"/>
        </w:tabs>
        <w:overflowPunct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color w:val="FF0000"/>
          <w:sz w:val="24"/>
          <w:szCs w:val="24"/>
          <w:shd w:val="clear" w:color="auto" w:fill="FFFFFF"/>
          <w:lang w:eastAsia="ru-RU"/>
        </w:rPr>
      </w:pPr>
      <w:r w:rsidRPr="0036403B">
        <w:rPr>
          <w:rFonts w:ascii="Times New Roman" w:eastAsia="Times New Roman" w:hAnsi="Times New Roman" w:cs="Times New Roman"/>
          <w:sz w:val="24"/>
          <w:szCs w:val="24"/>
          <w:shd w:val="clear" w:color="auto" w:fill="FFFFFF"/>
          <w:lang w:eastAsia="ru-RU"/>
        </w:rPr>
        <w:lastRenderedPageBreak/>
        <w:t xml:space="preserve">5.3.1. Участники закупки подают заявки на участие в конкурентных закупках в форме </w:t>
      </w:r>
      <w:r w:rsidRPr="0036403B">
        <w:rPr>
          <w:rFonts w:ascii="Times New Roman" w:eastAsia="Times New Roman" w:hAnsi="Times New Roman" w:cs="Times New Roman"/>
          <w:color w:val="000000"/>
          <w:sz w:val="24"/>
          <w:szCs w:val="24"/>
          <w:shd w:val="clear" w:color="auto" w:fill="FFFFFF"/>
          <w:lang w:eastAsia="ru-RU"/>
        </w:rPr>
        <w:t xml:space="preserve">электронного документа на электронной площадке. </w:t>
      </w:r>
      <w:r w:rsidRPr="0036403B">
        <w:rPr>
          <w:rFonts w:ascii="Times New Roman" w:eastAsia="Times New Roman" w:hAnsi="Times New Roman" w:cs="Times New Roman"/>
          <w:color w:val="000000"/>
          <w:sz w:val="24"/>
          <w:szCs w:val="24"/>
          <w:lang w:eastAsia="ru-RU"/>
        </w:rPr>
        <w:t>Участник закрытой конкурентной закупки представляет заявку в соответствии с разделом 4.5 Типового положения о закупке.</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36403B">
        <w:rPr>
          <w:rFonts w:ascii="Times New Roman" w:eastAsia="Times New Roman" w:hAnsi="Times New Roman" w:cs="Times New Roman"/>
          <w:color w:val="000000"/>
          <w:sz w:val="24"/>
          <w:szCs w:val="24"/>
          <w:shd w:val="clear" w:color="auto" w:fill="FFFFFF"/>
          <w:lang w:eastAsia="ru-RU"/>
        </w:rPr>
        <w:t xml:space="preserve">Примерная форма заявки на участие в конкурентной закупке может указываться заказчиком в извещении и (или) документации о конкурентной закупке. </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shd w:val="clear" w:color="auto" w:fill="FFFFFF"/>
          <w:lang w:eastAsia="ru-RU"/>
        </w:rPr>
        <w:t>5.3.2. Заявка на участие в конкурентной закупке должна содержать всю указанную заказчиком в извещении и (или) документации о конкурентной закупке информацию, в том числе, но не ограничиваясь:</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color w:val="000000"/>
          <w:sz w:val="24"/>
          <w:szCs w:val="24"/>
          <w:lang w:eastAsia="ru-RU"/>
        </w:rPr>
        <w:t>1) информацию и документы</w:t>
      </w:r>
      <w:r w:rsidRPr="0036403B">
        <w:rPr>
          <w:rFonts w:ascii="Times New Roman" w:eastAsia="Times New Roman" w:hAnsi="Times New Roman" w:cs="Times New Roman"/>
          <w:sz w:val="24"/>
          <w:szCs w:val="24"/>
          <w:lang w:eastAsia="ru-RU"/>
        </w:rPr>
        <w:t xml:space="preserve"> об участнике </w:t>
      </w:r>
      <w:r w:rsidRPr="0036403B">
        <w:rPr>
          <w:rFonts w:ascii="Times New Roman" w:eastAsia="Times New Roman" w:hAnsi="Times New Roman" w:cs="Times New Roman"/>
          <w:sz w:val="24"/>
          <w:szCs w:val="24"/>
          <w:shd w:val="clear" w:color="auto" w:fill="FFFFFF"/>
          <w:lang w:eastAsia="ru-RU"/>
        </w:rPr>
        <w:t>закупки</w:t>
      </w:r>
      <w:r w:rsidRPr="0036403B">
        <w:rPr>
          <w:rFonts w:ascii="Times New Roman" w:eastAsia="Times New Roman" w:hAnsi="Times New Roman" w:cs="Times New Roman"/>
          <w:sz w:val="24"/>
          <w:szCs w:val="24"/>
          <w:lang w:eastAsia="ru-RU"/>
        </w:rPr>
        <w:t>:</w:t>
      </w:r>
    </w:p>
    <w:p w:rsidR="0036403B" w:rsidRPr="0036403B" w:rsidRDefault="0036403B" w:rsidP="003640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36403B">
        <w:rPr>
          <w:rFonts w:ascii="Times New Roman" w:eastAsia="Calibri" w:hAnsi="Times New Roman" w:cs="Times New Roman"/>
          <w:sz w:val="24"/>
          <w:szCs w:val="24"/>
        </w:rPr>
        <w:t>а) </w:t>
      </w:r>
      <w:r w:rsidRPr="0036403B">
        <w:rPr>
          <w:rFonts w:ascii="Times New Roman" w:eastAsia="Calibri" w:hAnsi="Times New Roman" w:cs="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w:t>
      </w:r>
      <w:proofErr w:type="gramEnd"/>
      <w:r w:rsidRPr="0036403B">
        <w:rPr>
          <w:rFonts w:ascii="Times New Roman" w:eastAsia="Calibri" w:hAnsi="Times New Roman" w:cs="Times New Roman"/>
          <w:sz w:val="24"/>
          <w:szCs w:val="24"/>
          <w:lang w:eastAsia="ru-RU"/>
        </w:rPr>
        <w:t xml:space="preserve"> исполнительного органа, лица, исполняющего функции единоличного исполнительного органа участника закупки;</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w:t>
      </w:r>
      <w:r w:rsidRPr="0036403B">
        <w:rPr>
          <w:rFonts w:ascii="Times New Roman" w:eastAsia="Times New Roman" w:hAnsi="Times New Roman" w:cs="Times New Roman"/>
          <w:i/>
          <w:sz w:val="24"/>
          <w:szCs w:val="24"/>
          <w:lang w:eastAsia="ru-RU"/>
        </w:rPr>
        <w:t xml:space="preserve"> </w:t>
      </w:r>
      <w:r w:rsidRPr="0036403B">
        <w:rPr>
          <w:rFonts w:ascii="Times New Roman" w:eastAsia="Times New Roman" w:hAnsi="Times New Roman" w:cs="Times New Roman"/>
          <w:sz w:val="24"/>
          <w:szCs w:val="24"/>
          <w:lang w:eastAsia="ru-RU"/>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w:t>
      </w:r>
      <w:proofErr w:type="gramEnd"/>
      <w:r w:rsidRPr="0036403B">
        <w:rPr>
          <w:rFonts w:ascii="Times New Roman" w:eastAsia="Times New Roman" w:hAnsi="Times New Roman" w:cs="Times New Roman"/>
          <w:sz w:val="24"/>
          <w:szCs w:val="24"/>
          <w:lang w:eastAsia="ru-RU"/>
        </w:rPr>
        <w:t xml:space="preserve"> </w:t>
      </w:r>
      <w:proofErr w:type="gramStart"/>
      <w:r w:rsidRPr="0036403B">
        <w:rPr>
          <w:rFonts w:ascii="Times New Roman" w:eastAsia="Times New Roman" w:hAnsi="Times New Roman" w:cs="Times New Roman"/>
          <w:sz w:val="24"/>
          <w:szCs w:val="24"/>
          <w:lang w:eastAsia="ru-RU"/>
        </w:rPr>
        <w:t>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w:t>
      </w:r>
      <w:r w:rsidRPr="0036403B">
        <w:rPr>
          <w:rFonts w:ascii="Times New Roman" w:eastAsia="Times New Roman" w:hAnsi="Times New Roman" w:cs="Times New Roman"/>
          <w:i/>
          <w:sz w:val="24"/>
          <w:szCs w:val="24"/>
          <w:lang w:eastAsia="ru-RU"/>
        </w:rPr>
        <w:t xml:space="preserve"> </w:t>
      </w:r>
      <w:r w:rsidRPr="0036403B">
        <w:rPr>
          <w:rFonts w:ascii="Times New Roman" w:eastAsia="Times New Roman" w:hAnsi="Times New Roman" w:cs="Times New Roman"/>
          <w:sz w:val="24"/>
          <w:szCs w:val="24"/>
          <w:lang w:eastAsia="ru-RU"/>
        </w:rPr>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w:t>
      </w:r>
      <w:proofErr w:type="gramEnd"/>
      <w:r w:rsidRPr="0036403B">
        <w:rPr>
          <w:rFonts w:ascii="Times New Roman" w:eastAsia="Times New Roman" w:hAnsi="Times New Roman" w:cs="Times New Roman"/>
          <w:sz w:val="24"/>
          <w:szCs w:val="24"/>
          <w:lang w:eastAsia="ru-RU"/>
        </w:rPr>
        <w:t xml:space="preserve"> лица);</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w:t>
      </w:r>
      <w:hyperlink r:id="rId13" w:tgtFrame="_blank" w:history="1">
        <w:r w:rsidRPr="0036403B">
          <w:rPr>
            <w:rFonts w:ascii="Times New Roman" w:eastAsia="Times New Roman" w:hAnsi="Times New Roman" w:cs="Times New Roman"/>
            <w:sz w:val="24"/>
            <w:szCs w:val="24"/>
            <w:lang w:eastAsia="ru-RU"/>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36403B">
        <w:rPr>
          <w:rFonts w:ascii="Times New Roman" w:eastAsia="Times New Roman" w:hAnsi="Times New Roman" w:cs="Times New Roman"/>
          <w:sz w:val="24"/>
          <w:szCs w:val="24"/>
          <w:lang w:eastAsia="ru-RU"/>
        </w:rPr>
        <w:t>», сформированную в формате PDF и подписанную электронной подписью, которую можно</w:t>
      </w:r>
      <w:proofErr w:type="gramEnd"/>
      <w:r w:rsidRPr="0036403B">
        <w:rPr>
          <w:rFonts w:ascii="Times New Roman" w:eastAsia="Times New Roman" w:hAnsi="Times New Roman" w:cs="Times New Roman"/>
          <w:sz w:val="24"/>
          <w:szCs w:val="24"/>
          <w:lang w:eastAsia="ru-RU"/>
        </w:rPr>
        <w:t xml:space="preserve"> визуализировать, в том числе при печати;</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rsidRPr="0036403B">
        <w:rPr>
          <w:rFonts w:ascii="Times New Roman" w:eastAsia="Times New Roman" w:hAnsi="Times New Roman" w:cs="Times New Roman"/>
          <w:sz w:val="24"/>
          <w:szCs w:val="24"/>
          <w:lang w:eastAsia="ru-RU"/>
        </w:rPr>
        <w:t>,</w:t>
      </w:r>
      <w:proofErr w:type="gramEnd"/>
      <w:r w:rsidRPr="0036403B">
        <w:rPr>
          <w:rFonts w:ascii="Times New Roman" w:eastAsia="Times New Roman" w:hAnsi="Times New Roman" w:cs="Times New Roman"/>
          <w:sz w:val="24"/>
          <w:szCs w:val="24"/>
          <w:lang w:eastAsia="ru-RU"/>
        </w:rPr>
        <w:t xml:space="preserve"> если от имени участника закупки действует иное лицо, заявка на участие в закупке должна содержать также доверенность</w:t>
      </w:r>
      <w:r w:rsidRPr="0036403B">
        <w:rPr>
          <w:rFonts w:ascii="Times New Roman" w:eastAsia="Times New Roman" w:hAnsi="Times New Roman" w:cs="Times New Roman"/>
          <w:i/>
          <w:sz w:val="24"/>
          <w:szCs w:val="24"/>
          <w:lang w:eastAsia="ru-RU"/>
        </w:rPr>
        <w:t xml:space="preserve"> </w:t>
      </w:r>
      <w:r w:rsidRPr="0036403B">
        <w:rPr>
          <w:rFonts w:ascii="Times New Roman" w:eastAsia="Times New Roman" w:hAnsi="Times New Roman" w:cs="Times New Roman"/>
          <w:sz w:val="24"/>
          <w:szCs w:val="24"/>
          <w:lang w:eastAsia="ru-RU"/>
        </w:rPr>
        <w:t>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36403B">
        <w:rPr>
          <w:rFonts w:ascii="Times New Roman" w:eastAsia="Times New Roman" w:hAnsi="Times New Roman" w:cs="Times New Roman"/>
          <w:sz w:val="24"/>
          <w:szCs w:val="24"/>
          <w:lang w:eastAsia="ru-RU"/>
        </w:rPr>
        <w:t>,</w:t>
      </w:r>
      <w:proofErr w:type="gramEnd"/>
      <w:r w:rsidRPr="0036403B">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 xml:space="preserve">г) документы, подтверждающие соответствие участника закупки требованиям к участникам закупки, установленным заказчиком в извещении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w:t>
      </w:r>
      <w:r w:rsidRPr="0036403B">
        <w:rPr>
          <w:rFonts w:ascii="Times New Roman" w:eastAsia="Times New Roman" w:hAnsi="Times New Roman" w:cs="Times New Roman"/>
          <w:sz w:val="24"/>
          <w:szCs w:val="24"/>
          <w:lang w:eastAsia="ru-RU"/>
        </w:rPr>
        <w:lastRenderedPageBreak/>
        <w:t>Типового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roofErr w:type="gramEnd"/>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д) копии учредительных документов участника закупки: </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 для юридического лица: копия устава (все страницы); </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для индивидуального предпринимателя: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 копия свидетельства о государственной регистрации индивидуального предпринимателя;</w:t>
      </w:r>
    </w:p>
    <w:p w:rsidR="0036403B" w:rsidRPr="0036403B" w:rsidRDefault="0036403B" w:rsidP="0036403B">
      <w:pPr>
        <w:spacing w:after="0" w:line="240" w:lineRule="auto"/>
        <w:ind w:firstLine="708"/>
        <w:jc w:val="both"/>
        <w:rPr>
          <w:rFonts w:ascii="Times New Roman" w:eastAsia="Calibri" w:hAnsi="Times New Roman" w:cs="Times New Roman"/>
          <w:bCs/>
          <w:iCs/>
          <w:sz w:val="24"/>
          <w:szCs w:val="24"/>
        </w:rPr>
      </w:pPr>
      <w:proofErr w:type="gramStart"/>
      <w:r w:rsidRPr="0036403B">
        <w:rPr>
          <w:rFonts w:ascii="Times New Roman" w:eastAsia="Calibri" w:hAnsi="Times New Roman" w:cs="Times New Roman"/>
          <w:sz w:val="24"/>
          <w:szCs w:val="24"/>
        </w:rPr>
        <w:t xml:space="preserve">е) </w:t>
      </w:r>
      <w:r w:rsidRPr="0036403B">
        <w:rPr>
          <w:rFonts w:ascii="Times New Roman" w:eastAsia="Calibri" w:hAnsi="Times New Roman" w:cs="Times New Roman"/>
          <w:bCs/>
          <w:iCs/>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roofErr w:type="gramEnd"/>
    </w:p>
    <w:p w:rsidR="0036403B" w:rsidRPr="0036403B" w:rsidRDefault="0036403B" w:rsidP="0036403B">
      <w:pPr>
        <w:spacing w:after="0" w:line="240" w:lineRule="auto"/>
        <w:ind w:firstLine="708"/>
        <w:jc w:val="both"/>
        <w:rPr>
          <w:rFonts w:ascii="Times New Roman" w:eastAsia="Calibri" w:hAnsi="Times New Roman" w:cs="Times New Roman"/>
          <w:bCs/>
          <w:iCs/>
          <w:sz w:val="24"/>
          <w:szCs w:val="24"/>
        </w:rPr>
      </w:pPr>
      <w:r w:rsidRPr="0036403B">
        <w:rPr>
          <w:rFonts w:ascii="Times New Roman" w:eastAsia="Calibri" w:hAnsi="Times New Roman" w:cs="Times New Roman"/>
          <w:bCs/>
          <w:iCs/>
          <w:sz w:val="24"/>
          <w:szCs w:val="24"/>
        </w:rP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2)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sidRPr="0036403B">
        <w:rPr>
          <w:rFonts w:ascii="Times New Roman" w:eastAsia="Times New Roman" w:hAnsi="Times New Roman" w:cs="Times New Roman"/>
          <w:sz w:val="24"/>
          <w:szCs w:val="24"/>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 в случае, предусмотренном подпунктом 2 пункта 4.7.1 Типового положения о закупке, документы, подтверждающие добросовестность участника конкурентных закупок;</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 документы, подтверждающие внесение обеспечения заявки на участие в конкурентной закупке; документы, подтверждающие внесение обеспечения исполнения договора (при установлении данных требований в извещении и (или) документации о конкурентной закупке);</w:t>
      </w:r>
    </w:p>
    <w:p w:rsidR="0036403B" w:rsidRPr="0036403B" w:rsidRDefault="0036403B" w:rsidP="0036403B">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5) документы, предусмотренные постановлением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 предпринимательства);</w:t>
      </w:r>
    </w:p>
    <w:p w:rsidR="0036403B" w:rsidRPr="0036403B" w:rsidRDefault="0036403B" w:rsidP="0036403B">
      <w:pPr>
        <w:autoSpaceDE w:val="0"/>
        <w:autoSpaceDN w:val="0"/>
        <w:adjustRightInd w:val="0"/>
        <w:spacing w:after="0" w:line="240" w:lineRule="auto"/>
        <w:ind w:firstLine="708"/>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 данных»;</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7) иные документы и сведения, предоставление которых предусмотрено Типовым положением о закупке и/или документацией о конкурентной закупке.</w:t>
      </w:r>
    </w:p>
    <w:p w:rsidR="0036403B" w:rsidRPr="0036403B" w:rsidRDefault="0036403B" w:rsidP="0036403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5.3.3. Заявка на участие в конкурентной закупке может содержать эскиз, рисунок, чертеж, фотографию, иное изображение, образец товара, закупка которого осуществляется.</w:t>
      </w:r>
    </w:p>
    <w:p w:rsidR="0036403B" w:rsidRPr="0036403B" w:rsidRDefault="0036403B" w:rsidP="0036403B">
      <w:pPr>
        <w:spacing w:after="0" w:line="240" w:lineRule="auto"/>
        <w:ind w:firstLine="708"/>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shd w:val="clear" w:color="auto" w:fill="FFFFFF"/>
        </w:rPr>
        <w:t>5.3.4. </w:t>
      </w:r>
      <w:r w:rsidRPr="0036403B">
        <w:rPr>
          <w:rFonts w:ascii="Times New Roman" w:eastAsia="Calibri" w:hAnsi="Times New Roman" w:cs="Times New Roman"/>
          <w:color w:val="000000"/>
          <w:sz w:val="24"/>
          <w:szCs w:val="24"/>
        </w:rPr>
        <w:t>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и (или) документации о конкурентной закупке требованиям.</w:t>
      </w:r>
    </w:p>
    <w:p w:rsidR="0036403B" w:rsidRPr="0036403B" w:rsidRDefault="0036403B" w:rsidP="0036403B">
      <w:pPr>
        <w:spacing w:after="0" w:line="240" w:lineRule="auto"/>
        <w:ind w:firstLine="708"/>
        <w:jc w:val="both"/>
        <w:rPr>
          <w:rFonts w:ascii="Times New Roman" w:eastAsia="Calibri" w:hAnsi="Times New Roman" w:cs="Times New Roman"/>
          <w:bCs/>
          <w:iCs/>
          <w:sz w:val="24"/>
          <w:szCs w:val="24"/>
        </w:rPr>
      </w:pPr>
      <w:r w:rsidRPr="0036403B">
        <w:rPr>
          <w:rFonts w:ascii="Times New Roman" w:eastAsia="Calibri" w:hAnsi="Times New Roman" w:cs="Times New Roman"/>
          <w:bCs/>
          <w:iCs/>
          <w:color w:val="000000"/>
          <w:sz w:val="24"/>
          <w:szCs w:val="24"/>
        </w:rPr>
        <w:t>5.3.5.</w:t>
      </w:r>
      <w:r w:rsidRPr="0036403B">
        <w:rPr>
          <w:rFonts w:ascii="Calibri" w:eastAsia="Calibri" w:hAnsi="Calibri" w:cs="Times New Roman"/>
          <w:color w:val="000000"/>
        </w:rPr>
        <w:t> </w:t>
      </w:r>
      <w:r w:rsidRPr="0036403B">
        <w:rPr>
          <w:rFonts w:ascii="Times New Roman" w:eastAsia="Calibri" w:hAnsi="Times New Roman" w:cs="Times New Roman"/>
          <w:bCs/>
          <w:iCs/>
          <w:color w:val="000000"/>
          <w:sz w:val="24"/>
          <w:szCs w:val="24"/>
        </w:rPr>
        <w:t>Все документы в составе заявки</w:t>
      </w:r>
      <w:r w:rsidRPr="0036403B">
        <w:rPr>
          <w:rFonts w:ascii="Times New Roman" w:eastAsia="Calibri" w:hAnsi="Times New Roman" w:cs="Times New Roman"/>
          <w:bCs/>
          <w:iCs/>
          <w:sz w:val="24"/>
          <w:szCs w:val="24"/>
        </w:rPr>
        <w:t xml:space="preserve"> должны быть составлены на русском языке или в обязательном порядке иметь заверенный перевод оригинала на русский язык.</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lastRenderedPageBreak/>
        <w:t>5.3.6.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 Федерации.</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5.3.7.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36403B" w:rsidRPr="0036403B" w:rsidRDefault="0036403B" w:rsidP="0036403B">
      <w:pPr>
        <w:suppressAutoHyphens/>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keepNext/>
        <w:keepLines/>
        <w:spacing w:after="0" w:line="240" w:lineRule="auto"/>
        <w:jc w:val="center"/>
        <w:outlineLvl w:val="0"/>
        <w:rPr>
          <w:rFonts w:ascii="Times New Roman" w:eastAsia="Times New Roman" w:hAnsi="Times New Roman" w:cs="Times New Roman"/>
          <w:b/>
          <w:bCs/>
          <w:sz w:val="28"/>
          <w:szCs w:val="28"/>
          <w:lang w:eastAsia="x-none"/>
        </w:rPr>
      </w:pPr>
      <w:bookmarkStart w:id="41" w:name="_Toc520127531"/>
      <w:r w:rsidRPr="0036403B">
        <w:rPr>
          <w:rFonts w:ascii="Times New Roman" w:eastAsia="Times New Roman" w:hAnsi="Times New Roman" w:cs="Times New Roman"/>
          <w:b/>
          <w:bCs/>
          <w:sz w:val="28"/>
          <w:szCs w:val="28"/>
          <w:lang w:eastAsia="x-none"/>
        </w:rPr>
        <w:t xml:space="preserve">ГЛАВА </w:t>
      </w:r>
      <w:r w:rsidRPr="0036403B">
        <w:rPr>
          <w:rFonts w:ascii="Times New Roman" w:eastAsia="Times New Roman" w:hAnsi="Times New Roman" w:cs="Times New Roman"/>
          <w:b/>
          <w:bCs/>
          <w:sz w:val="28"/>
          <w:szCs w:val="28"/>
          <w:lang w:val="x-none" w:eastAsia="x-none"/>
        </w:rPr>
        <w:t xml:space="preserve">6. ПОРЯДОК ПОДГОТОВКИ И </w:t>
      </w:r>
      <w:r w:rsidRPr="0036403B">
        <w:rPr>
          <w:rFonts w:ascii="Times New Roman" w:eastAsia="Times New Roman" w:hAnsi="Times New Roman" w:cs="Times New Roman"/>
          <w:b/>
          <w:bCs/>
          <w:sz w:val="28"/>
          <w:szCs w:val="28"/>
          <w:lang w:eastAsia="x-none"/>
        </w:rPr>
        <w:t xml:space="preserve">ОСУЩЕСТВЛЕНИЯ </w:t>
      </w:r>
      <w:r w:rsidRPr="0036403B">
        <w:rPr>
          <w:rFonts w:ascii="Times New Roman" w:eastAsia="Times New Roman" w:hAnsi="Times New Roman" w:cs="Times New Roman"/>
          <w:b/>
          <w:bCs/>
          <w:sz w:val="28"/>
          <w:szCs w:val="28"/>
          <w:lang w:val="x-none" w:eastAsia="x-none"/>
        </w:rPr>
        <w:t>ЗАКУПОК</w:t>
      </w:r>
      <w:bookmarkEnd w:id="41"/>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42" w:name="_Toc320003023"/>
      <w:bookmarkStart w:id="43" w:name="_Toc362000967"/>
      <w:bookmarkStart w:id="44" w:name="_Toc520127532"/>
      <w:r w:rsidRPr="0036403B">
        <w:rPr>
          <w:rFonts w:ascii="Times New Roman" w:eastAsia="Times New Roman" w:hAnsi="Times New Roman" w:cs="Times New Roman"/>
          <w:b/>
          <w:bCs/>
          <w:sz w:val="24"/>
          <w:szCs w:val="24"/>
          <w:lang w:eastAsia="x-none"/>
        </w:rPr>
        <w:t>Раздел 6.</w:t>
      </w:r>
      <w:r w:rsidRPr="0036403B">
        <w:rPr>
          <w:rFonts w:ascii="Times New Roman" w:eastAsia="Times New Roman" w:hAnsi="Times New Roman" w:cs="Times New Roman"/>
          <w:b/>
          <w:bCs/>
          <w:sz w:val="24"/>
          <w:szCs w:val="24"/>
          <w:lang w:val="x-none" w:eastAsia="x-none"/>
        </w:rPr>
        <w:t xml:space="preserve">1. Содержание извещения о </w:t>
      </w:r>
      <w:r w:rsidRPr="0036403B">
        <w:rPr>
          <w:rFonts w:ascii="Times New Roman" w:eastAsia="Times New Roman" w:hAnsi="Times New Roman" w:cs="Times New Roman"/>
          <w:b/>
          <w:bCs/>
          <w:sz w:val="24"/>
          <w:szCs w:val="24"/>
          <w:lang w:eastAsia="x-none"/>
        </w:rPr>
        <w:t xml:space="preserve">конкурентной </w:t>
      </w:r>
      <w:r w:rsidRPr="0036403B">
        <w:rPr>
          <w:rFonts w:ascii="Times New Roman" w:eastAsia="Times New Roman" w:hAnsi="Times New Roman" w:cs="Times New Roman"/>
          <w:b/>
          <w:bCs/>
          <w:sz w:val="24"/>
          <w:szCs w:val="24"/>
          <w:lang w:val="x-none" w:eastAsia="x-none"/>
        </w:rPr>
        <w:t>закупке</w:t>
      </w:r>
      <w:bookmarkEnd w:id="42"/>
      <w:bookmarkEnd w:id="43"/>
      <w:bookmarkEnd w:id="44"/>
    </w:p>
    <w:p w:rsidR="0036403B" w:rsidRPr="0036403B" w:rsidRDefault="0036403B" w:rsidP="0036403B">
      <w:pPr>
        <w:keepNext/>
        <w:tabs>
          <w:tab w:val="num" w:pos="1701"/>
        </w:tabs>
        <w:suppressAutoHyphens/>
        <w:spacing w:after="0" w:line="240" w:lineRule="auto"/>
        <w:ind w:firstLine="709"/>
        <w:jc w:val="both"/>
        <w:rPr>
          <w:rFonts w:ascii="Times New Roman" w:eastAsia="Calibri" w:hAnsi="Times New Roman" w:cs="Times New Roman"/>
          <w:b/>
          <w:bCs/>
          <w:sz w:val="24"/>
          <w:szCs w:val="24"/>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sz w:val="24"/>
          <w:szCs w:val="24"/>
        </w:rPr>
        <w:t xml:space="preserve">6.1.1. Извещение об </w:t>
      </w:r>
      <w:r w:rsidRPr="0036403B">
        <w:rPr>
          <w:rFonts w:ascii="Times New Roman" w:eastAsia="Calibri" w:hAnsi="Times New Roman" w:cs="Times New Roman"/>
          <w:color w:val="000000"/>
          <w:sz w:val="24"/>
          <w:szCs w:val="24"/>
        </w:rPr>
        <w:t xml:space="preserve">осуществлении конкурентной закупки </w:t>
      </w:r>
      <w:r w:rsidRPr="0036403B">
        <w:rPr>
          <w:rFonts w:ascii="Times New Roman" w:eastAsia="Calibri" w:hAnsi="Times New Roman" w:cs="Times New Roman"/>
          <w:color w:val="000000"/>
          <w:sz w:val="24"/>
          <w:szCs w:val="24"/>
          <w:lang w:eastAsia="ru-RU"/>
        </w:rPr>
        <w:t xml:space="preserve">(за исключением проведения запроса котировок) </w:t>
      </w:r>
      <w:r w:rsidRPr="0036403B">
        <w:rPr>
          <w:rFonts w:ascii="Times New Roman" w:eastAsia="Calibri" w:hAnsi="Times New Roman" w:cs="Times New Roman"/>
          <w:color w:val="000000"/>
          <w:sz w:val="24"/>
          <w:szCs w:val="24"/>
        </w:rPr>
        <w:t xml:space="preserve">является неотъемлемой частью документации о закупке. Сведения, содержащиеся в извещении об осуществлении конкурентной закупки </w:t>
      </w:r>
      <w:r w:rsidRPr="0036403B">
        <w:rPr>
          <w:rFonts w:ascii="Times New Roman" w:eastAsia="Calibri" w:hAnsi="Times New Roman" w:cs="Times New Roman"/>
          <w:color w:val="000000"/>
          <w:sz w:val="24"/>
          <w:szCs w:val="24"/>
          <w:lang w:eastAsia="ru-RU"/>
        </w:rPr>
        <w:t>(за исключением проведения запроса котировок)</w:t>
      </w:r>
      <w:r w:rsidRPr="0036403B">
        <w:rPr>
          <w:rFonts w:ascii="Times New Roman" w:eastAsia="Calibri" w:hAnsi="Times New Roman" w:cs="Times New Roman"/>
          <w:color w:val="000000"/>
          <w:sz w:val="24"/>
          <w:szCs w:val="24"/>
        </w:rPr>
        <w:t xml:space="preserve">, должны соответствовать сведениям, содержащимся в документации о конкурентной закупке.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6.1.2. В извещении об осуществлении конкурентной закупки должны быть указаны следующие сведения:</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способ осуществления закупки;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 место поставки товара, выполнения работы, оказания услуги;5) сведения о НМЦД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 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8) адрес электронной площадки в информационно-телекоммуникационной сети «Интернет»</w:t>
      </w:r>
      <w:proofErr w:type="gramStart"/>
      <w:r w:rsidRPr="0036403B">
        <w:rPr>
          <w:rFonts w:ascii="Times New Roman" w:eastAsia="Times New Roman" w:hAnsi="Times New Roman" w:cs="Times New Roman"/>
          <w:sz w:val="24"/>
          <w:szCs w:val="24"/>
          <w:lang w:eastAsia="ru-RU"/>
        </w:rPr>
        <w:t xml:space="preserve"> ;</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9) ограничение участия в определении поставщика (подрядчика, исполнителя), установленное в соответствии с главой 7 Типового положения о закупке (в случае, если такое ограничение установлено заказчиком);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10) размер и порядок внесения денежных сре</w:t>
      </w:r>
      <w:proofErr w:type="gramStart"/>
      <w:r w:rsidRPr="0036403B">
        <w:rPr>
          <w:rFonts w:ascii="Times New Roman" w:eastAsia="Calibri" w:hAnsi="Times New Roman" w:cs="Times New Roman"/>
          <w:sz w:val="24"/>
          <w:szCs w:val="24"/>
          <w:lang w:eastAsia="ru-RU"/>
        </w:rPr>
        <w:t>дств в к</w:t>
      </w:r>
      <w:proofErr w:type="gramEnd"/>
      <w:r w:rsidRPr="0036403B">
        <w:rPr>
          <w:rFonts w:ascii="Times New Roman" w:eastAsia="Calibri" w:hAnsi="Times New Roman" w:cs="Times New Roman"/>
          <w:sz w:val="24"/>
          <w:szCs w:val="24"/>
          <w:lang w:eastAsia="ru-RU"/>
        </w:rPr>
        <w:t>ачестве обеспечения заявок на участие в закупке (если обеспечение заявок установлено заказчиком);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11)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12) иные сведения, определенные Типовым положением о закупке, положением о закупке заказчика.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Cs/>
          <w:color w:val="FF0000"/>
          <w:sz w:val="24"/>
          <w:szCs w:val="24"/>
          <w:lang w:eastAsia="x-none"/>
        </w:rPr>
      </w:pPr>
      <w:bookmarkStart w:id="45" w:name="_Toc320003024"/>
      <w:bookmarkStart w:id="46" w:name="_Toc362000968"/>
      <w:bookmarkStart w:id="47" w:name="_Toc520127533"/>
      <w:r w:rsidRPr="0036403B">
        <w:rPr>
          <w:rFonts w:ascii="Times New Roman" w:eastAsia="Times New Roman" w:hAnsi="Times New Roman" w:cs="Times New Roman"/>
          <w:b/>
          <w:bCs/>
          <w:sz w:val="24"/>
          <w:szCs w:val="24"/>
          <w:lang w:eastAsia="x-none"/>
        </w:rPr>
        <w:lastRenderedPageBreak/>
        <w:t>Раздел 6.</w:t>
      </w:r>
      <w:r w:rsidRPr="0036403B">
        <w:rPr>
          <w:rFonts w:ascii="Times New Roman" w:eastAsia="Times New Roman" w:hAnsi="Times New Roman" w:cs="Times New Roman"/>
          <w:b/>
          <w:bCs/>
          <w:sz w:val="24"/>
          <w:szCs w:val="24"/>
          <w:lang w:val="x-none" w:eastAsia="x-none"/>
        </w:rPr>
        <w:t xml:space="preserve">2. Содержание документации о </w:t>
      </w:r>
      <w:r w:rsidRPr="0036403B">
        <w:rPr>
          <w:rFonts w:ascii="Times New Roman" w:eastAsia="Times New Roman" w:hAnsi="Times New Roman" w:cs="Times New Roman"/>
          <w:b/>
          <w:bCs/>
          <w:sz w:val="24"/>
          <w:szCs w:val="24"/>
          <w:lang w:eastAsia="x-none"/>
        </w:rPr>
        <w:t xml:space="preserve">конкурентной </w:t>
      </w:r>
      <w:r w:rsidRPr="0036403B">
        <w:rPr>
          <w:rFonts w:ascii="Times New Roman" w:eastAsia="Times New Roman" w:hAnsi="Times New Roman" w:cs="Times New Roman"/>
          <w:b/>
          <w:bCs/>
          <w:sz w:val="24"/>
          <w:szCs w:val="24"/>
          <w:lang w:val="x-none" w:eastAsia="x-none"/>
        </w:rPr>
        <w:t>закупке</w:t>
      </w:r>
      <w:bookmarkEnd w:id="45"/>
      <w:bookmarkEnd w:id="46"/>
      <w:bookmarkEnd w:id="47"/>
      <w:r w:rsidRPr="0036403B">
        <w:rPr>
          <w:rFonts w:ascii="Times New Roman" w:eastAsia="Times New Roman" w:hAnsi="Times New Roman" w:cs="Times New Roman"/>
          <w:b/>
          <w:bCs/>
          <w:sz w:val="24"/>
          <w:szCs w:val="24"/>
          <w:lang w:eastAsia="x-none"/>
        </w:rPr>
        <w:t xml:space="preserve"> </w:t>
      </w:r>
    </w:p>
    <w:p w:rsidR="0036403B" w:rsidRPr="0036403B" w:rsidRDefault="0036403B" w:rsidP="0036403B">
      <w:pPr>
        <w:keepNext/>
        <w:tabs>
          <w:tab w:val="num" w:pos="1701"/>
        </w:tabs>
        <w:suppressAutoHyphens/>
        <w:spacing w:after="0" w:line="240" w:lineRule="auto"/>
        <w:ind w:firstLine="709"/>
        <w:jc w:val="both"/>
        <w:rPr>
          <w:rFonts w:ascii="Times New Roman" w:eastAsia="Calibri" w:hAnsi="Times New Roman" w:cs="Times New Roman"/>
          <w:b/>
          <w:bCs/>
          <w:sz w:val="24"/>
          <w:szCs w:val="24"/>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6.2.1. При описании в документации о конкурентной закупке предмета закупки заказчик должен руководствоваться следующими правилами: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36403B">
        <w:rPr>
          <w:rFonts w:ascii="Times New Roman" w:eastAsia="Times New Roman" w:hAnsi="Times New Roman" w:cs="Times New Roman"/>
          <w:sz w:val="24"/>
          <w:szCs w:val="24"/>
          <w:lang w:eastAsia="ru-RU"/>
        </w:rPr>
        <w:t xml:space="preserve"> описание указанных характеристик предмета закупки;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8" w:name="Par166"/>
      <w:bookmarkEnd w:id="48"/>
      <w:r w:rsidRPr="0036403B">
        <w:rPr>
          <w:rFonts w:ascii="Times New Roman" w:eastAsia="Times New Roman" w:hAnsi="Times New Roman" w:cs="Times New Roman"/>
          <w:sz w:val="24"/>
          <w:szCs w:val="24"/>
          <w:lang w:eastAsia="ru-RU"/>
        </w:rPr>
        <w:t xml:space="preserve">3) 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в) закупок товаров, необходимых для исполнения государственного или муниципального контракта;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sz w:val="24"/>
          <w:szCs w:val="24"/>
          <w:lang w:eastAsia="ru-RU"/>
        </w:rPr>
        <w:t xml:space="preserve">6.2.2. В документации о конкурентной </w:t>
      </w:r>
      <w:r w:rsidRPr="0036403B">
        <w:rPr>
          <w:rFonts w:ascii="Times New Roman" w:eastAsia="Times New Roman" w:hAnsi="Times New Roman" w:cs="Times New Roman"/>
          <w:color w:val="000000"/>
          <w:sz w:val="24"/>
          <w:szCs w:val="24"/>
          <w:lang w:eastAsia="ru-RU"/>
        </w:rPr>
        <w:t xml:space="preserve">закупке указываются: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36403B">
        <w:rPr>
          <w:rFonts w:ascii="Times New Roman" w:eastAsia="Times New Roman" w:hAnsi="Times New Roman" w:cs="Times New Roman"/>
          <w:sz w:val="24"/>
          <w:szCs w:val="24"/>
          <w:lang w:eastAsia="ru-RU"/>
        </w:rPr>
        <w:t xml:space="preserve"> поставляемого товара, выполняемой работы, оказываемой услуги потребностям заказчика. </w:t>
      </w:r>
      <w:proofErr w:type="gramStart"/>
      <w:r w:rsidRPr="0036403B">
        <w:rPr>
          <w:rFonts w:ascii="Times New Roman" w:eastAsia="Times New Roman" w:hAnsi="Times New Roman" w:cs="Times New Roman"/>
          <w:sz w:val="24"/>
          <w:szCs w:val="24"/>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sidRPr="0036403B">
        <w:rPr>
          <w:rFonts w:ascii="Times New Roman" w:eastAsia="Times New Roman" w:hAnsi="Times New Roman" w:cs="Times New Roman"/>
          <w:sz w:val="24"/>
          <w:szCs w:val="24"/>
          <w:lang w:eastAsia="ru-RU"/>
        </w:rPr>
        <w:t xml:space="preserve"> соответствия поставляемого товара, выполняемой работы, оказываемой услуги потребностям заказчика;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 требования к содержанию, форме, оформлению и составу заявки на участие в закупке;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3) требования к описанию участниками такой закупки поставляемого товара, который является </w:t>
      </w:r>
      <w:r w:rsidRPr="0036403B">
        <w:rPr>
          <w:rFonts w:ascii="Times New Roman" w:eastAsia="Times New Roman" w:hAnsi="Times New Roman" w:cs="Times New Roman"/>
          <w:color w:val="000000"/>
          <w:sz w:val="24"/>
          <w:szCs w:val="24"/>
          <w:lang w:eastAsia="ru-RU"/>
        </w:rPr>
        <w:t>предметом конкурентной закупки, его</w:t>
      </w:r>
      <w:r w:rsidRPr="0036403B">
        <w:rPr>
          <w:rFonts w:ascii="Times New Roman" w:eastAsia="Times New Roman" w:hAnsi="Times New Roman" w:cs="Times New Roman"/>
          <w:sz w:val="24"/>
          <w:szCs w:val="24"/>
          <w:lang w:eastAsia="ru-RU"/>
        </w:rPr>
        <w:t xml:space="preserve">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Pr="0036403B">
        <w:rPr>
          <w:rFonts w:ascii="Times New Roman" w:eastAsia="Times New Roman" w:hAnsi="Times New Roman" w:cs="Times New Roman"/>
          <w:sz w:val="24"/>
          <w:szCs w:val="24"/>
          <w:lang w:eastAsia="ru-RU"/>
        </w:rPr>
        <w:lastRenderedPageBreak/>
        <w:t>являются предметом конкурентной закупки, их количественных и качественных характеристик;</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5) сведения о НМЦД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 форма, сроки и порядок оплаты товара, работы, услуги;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36403B" w:rsidRPr="0036403B" w:rsidRDefault="0036403B" w:rsidP="0036403B">
      <w:pPr>
        <w:tabs>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9) 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 форме);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15) описание предмета закупки в соответствии с пунктом 6.2.1 Типового положения о закупке;</w:t>
      </w:r>
    </w:p>
    <w:p w:rsidR="0036403B" w:rsidRPr="0036403B" w:rsidRDefault="0036403B" w:rsidP="0036403B">
      <w:pPr>
        <w:tabs>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16) условия допуска к участию в закупке;</w:t>
      </w:r>
    </w:p>
    <w:p w:rsidR="0036403B" w:rsidRPr="0036403B" w:rsidRDefault="0036403B" w:rsidP="0036403B">
      <w:pPr>
        <w:tabs>
          <w:tab w:val="left" w:pos="900"/>
        </w:tabs>
        <w:spacing w:after="0" w:line="240" w:lineRule="auto"/>
        <w:ind w:firstLine="709"/>
        <w:jc w:val="both"/>
        <w:rPr>
          <w:rFonts w:ascii="Times New Roman" w:eastAsia="Calibri" w:hAnsi="Times New Roman" w:cs="Times New Roman"/>
          <w:sz w:val="24"/>
          <w:szCs w:val="24"/>
        </w:rPr>
      </w:pPr>
      <w:r w:rsidRPr="0036403B">
        <w:rPr>
          <w:rFonts w:ascii="Times New Roman" w:eastAsia="Times New Roman" w:hAnsi="Times New Roman" w:cs="Times New Roman"/>
          <w:bCs/>
          <w:sz w:val="24"/>
          <w:szCs w:val="24"/>
          <w:lang w:eastAsia="ru-RU"/>
        </w:rPr>
        <w:t>17</w:t>
      </w:r>
      <w:r w:rsidRPr="0036403B">
        <w:rPr>
          <w:rFonts w:ascii="Times New Roman" w:eastAsia="Calibri" w:hAnsi="Times New Roman" w:cs="Times New Roman"/>
          <w:sz w:val="24"/>
          <w:szCs w:val="24"/>
        </w:rPr>
        <w:t>) сведения о возможности проведения квалификационного отбора и порядок его проведения;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18) ограничение участия в определении поставщика (подрядчика, исполнителя), установленное в </w:t>
      </w:r>
      <w:r w:rsidRPr="0036403B">
        <w:rPr>
          <w:rFonts w:ascii="Times New Roman" w:eastAsia="Calibri" w:hAnsi="Times New Roman" w:cs="Times New Roman"/>
          <w:color w:val="000000"/>
          <w:sz w:val="24"/>
          <w:szCs w:val="24"/>
          <w:lang w:eastAsia="ru-RU"/>
        </w:rPr>
        <w:t>соответствии с главой 7 Типового</w:t>
      </w:r>
      <w:r w:rsidRPr="0036403B">
        <w:rPr>
          <w:rFonts w:ascii="Times New Roman" w:eastAsia="Calibri" w:hAnsi="Times New Roman" w:cs="Times New Roman"/>
          <w:sz w:val="24"/>
          <w:szCs w:val="24"/>
          <w:lang w:eastAsia="ru-RU"/>
        </w:rPr>
        <w:t xml:space="preserve"> положения о закупке (в случае, если такое ограничение установлено заказчиком);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19) размер и порядок внесения денежных сре</w:t>
      </w:r>
      <w:proofErr w:type="gramStart"/>
      <w:r w:rsidRPr="0036403B">
        <w:rPr>
          <w:rFonts w:ascii="Times New Roman" w:eastAsia="Calibri" w:hAnsi="Times New Roman" w:cs="Times New Roman"/>
          <w:sz w:val="24"/>
          <w:szCs w:val="24"/>
          <w:lang w:eastAsia="ru-RU"/>
        </w:rPr>
        <w:t>дств в к</w:t>
      </w:r>
      <w:proofErr w:type="gramEnd"/>
      <w:r w:rsidRPr="0036403B">
        <w:rPr>
          <w:rFonts w:ascii="Times New Roman" w:eastAsia="Calibri" w:hAnsi="Times New Roman" w:cs="Times New Roman"/>
          <w:sz w:val="24"/>
          <w:szCs w:val="24"/>
          <w:lang w:eastAsia="ru-RU"/>
        </w:rPr>
        <w:t>ачестве обеспечения заявок на участие в закупке (если обеспечение заявок установлено заказчиком);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20) 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 заказчиком);</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22)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lastRenderedPageBreak/>
        <w:t>24) иные сведения, определенные положением о закупке заказчика.</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6.2.3. Документация о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Типового положения о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bookmarkStart w:id="49" w:name="_Toc520127534"/>
    </w:p>
    <w:p w:rsidR="0036403B" w:rsidRPr="0036403B" w:rsidRDefault="0036403B" w:rsidP="0036403B">
      <w:pPr>
        <w:keepNext/>
        <w:keepLines/>
        <w:spacing w:after="0" w:line="240" w:lineRule="auto"/>
        <w:ind w:firstLine="709"/>
        <w:jc w:val="both"/>
        <w:outlineLvl w:val="1"/>
        <w:rPr>
          <w:rFonts w:ascii="Times New Roman" w:eastAsia="Times New Roman" w:hAnsi="Times New Roman" w:cs="Times New Roman"/>
          <w:b/>
          <w:bCs/>
          <w:sz w:val="24"/>
          <w:szCs w:val="24"/>
          <w:lang w:eastAsia="x-none"/>
        </w:rPr>
      </w:pPr>
      <w:bookmarkStart w:id="50" w:name="_Toc520127504"/>
      <w:r w:rsidRPr="0036403B">
        <w:rPr>
          <w:rFonts w:ascii="Times New Roman" w:eastAsia="Times New Roman" w:hAnsi="Times New Roman" w:cs="Times New Roman"/>
          <w:b/>
          <w:bCs/>
          <w:sz w:val="24"/>
          <w:szCs w:val="24"/>
          <w:lang w:eastAsia="x-none"/>
        </w:rPr>
        <w:t>Раздел 6.</w:t>
      </w:r>
      <w:r w:rsidRPr="0036403B">
        <w:rPr>
          <w:rFonts w:ascii="Times New Roman" w:eastAsia="Times New Roman" w:hAnsi="Times New Roman" w:cs="Times New Roman"/>
          <w:b/>
          <w:bCs/>
          <w:sz w:val="24"/>
          <w:szCs w:val="24"/>
          <w:lang w:val="x-none" w:eastAsia="x-none"/>
        </w:rPr>
        <w:t xml:space="preserve">3. </w:t>
      </w:r>
      <w:bookmarkEnd w:id="50"/>
      <w:r w:rsidRPr="0036403B">
        <w:rPr>
          <w:rFonts w:ascii="Times New Roman" w:eastAsia="Times New Roman" w:hAnsi="Times New Roman" w:cs="Times New Roman"/>
          <w:b/>
          <w:bCs/>
          <w:sz w:val="24"/>
          <w:szCs w:val="24"/>
          <w:lang w:eastAsia="x-none"/>
        </w:rPr>
        <w:t>Централизация закупок</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6.3.1. При проведении конкурса в электронной форме и аукциона в электронной форме с НМЦД от </w:t>
      </w:r>
      <w:r>
        <w:rPr>
          <w:rFonts w:ascii="Times New Roman" w:eastAsia="Times New Roman" w:hAnsi="Times New Roman" w:cs="Times New Roman"/>
          <w:color w:val="000000"/>
          <w:sz w:val="24"/>
          <w:szCs w:val="24"/>
          <w:lang w:eastAsia="ru-RU"/>
        </w:rPr>
        <w:t>3 0</w:t>
      </w:r>
      <w:r w:rsidRPr="0036403B">
        <w:rPr>
          <w:rFonts w:ascii="Times New Roman" w:eastAsia="Times New Roman" w:hAnsi="Times New Roman" w:cs="Times New Roman"/>
          <w:color w:val="000000"/>
          <w:sz w:val="24"/>
          <w:szCs w:val="24"/>
          <w:lang w:eastAsia="ru-RU"/>
        </w:rPr>
        <w:t>00 000 рублей и выше, разработку или согласование проектов извещения и документации о конкурентной закупке осуществляет уполномоченное учреждение в порядке, определенном Типовым положением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6.3.3. В случаях, установленных в пункте 6.3.1 Типового положения о закупке, проекты извещения и документации о конкурентной закупке могут быть разработаны:</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1) уполномоченным учреждением;</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2) заказчиком и </w:t>
      </w:r>
      <w:proofErr w:type="gramStart"/>
      <w:r w:rsidRPr="0036403B">
        <w:rPr>
          <w:rFonts w:ascii="Times New Roman" w:eastAsia="Times New Roman" w:hAnsi="Times New Roman" w:cs="Times New Roman"/>
          <w:color w:val="000000"/>
          <w:sz w:val="24"/>
          <w:szCs w:val="24"/>
          <w:lang w:eastAsia="ru-RU"/>
        </w:rPr>
        <w:t>согласованы</w:t>
      </w:r>
      <w:proofErr w:type="gramEnd"/>
      <w:r w:rsidRPr="0036403B">
        <w:rPr>
          <w:rFonts w:ascii="Times New Roman" w:eastAsia="Times New Roman" w:hAnsi="Times New Roman" w:cs="Times New Roman"/>
          <w:color w:val="000000"/>
          <w:sz w:val="24"/>
          <w:szCs w:val="24"/>
          <w:lang w:eastAsia="ru-RU"/>
        </w:rPr>
        <w:t xml:space="preserve"> уполномоченным учреждением.</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 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 закупки.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Форма заявки, а также требования к ее заполнению устанавливаются уполномоченным учреждением.</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о закупке в соответствии с планом закупки.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При заполнении заявки не допускаются ссылки на документы, указанные в 6.3.6.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6.3.6. В случае разработки извещения, документации о закупке уполномоченным учреждением:</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6.3.6.1. В составе заявки заказчиком направляются следующие документы:</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1) обоснование НМЦД (цены лота);</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2) проект договора, разработанный и утвержденный в соответствии с Типовым положением о закупке, положением о закупке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3) описание объекта закупки, разработанное и утвержденное в соответствии с Типовым положением о закупке, положением о закупке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6403B">
        <w:rPr>
          <w:rFonts w:ascii="Times New Roman" w:eastAsia="Times New Roman" w:hAnsi="Times New Roman" w:cs="Times New Roman"/>
          <w:color w:val="000000"/>
          <w:sz w:val="24"/>
          <w:szCs w:val="24"/>
          <w:lang w:eastAsia="ru-RU"/>
        </w:rP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Содержание документов должно соответствовать информации, указанной в заявке.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lastRenderedPageBreak/>
        <w:t>6.3.6.2. Не позднее 15 числа месяца, в котором заказчиком запланировано размещение извещения о закупке,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Типового положения о закупке, с указанием перечня замечаний, а также рекомендаций к заявке.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6403B">
        <w:rPr>
          <w:rFonts w:ascii="Times New Roman" w:eastAsia="Times New Roman" w:hAnsi="Times New Roman" w:cs="Times New Roman"/>
          <w:color w:val="000000"/>
          <w:sz w:val="24"/>
          <w:szCs w:val="24"/>
          <w:lang w:eastAsia="ru-RU"/>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w:t>
      </w:r>
      <w:proofErr w:type="gramEnd"/>
      <w:r w:rsidRPr="0036403B">
        <w:rPr>
          <w:rFonts w:ascii="Times New Roman" w:eastAsia="Times New Roman" w:hAnsi="Times New Roman" w:cs="Times New Roman"/>
          <w:color w:val="000000"/>
          <w:sz w:val="24"/>
          <w:szCs w:val="24"/>
          <w:lang w:eastAsia="ru-RU"/>
        </w:rPr>
        <w:t xml:space="preserve"> по существу разногласий, </w:t>
      </w:r>
      <w:proofErr w:type="gramStart"/>
      <w:r w:rsidRPr="0036403B">
        <w:rPr>
          <w:rFonts w:ascii="Times New Roman" w:eastAsia="Times New Roman" w:hAnsi="Times New Roman" w:cs="Times New Roman"/>
          <w:color w:val="000000"/>
          <w:sz w:val="24"/>
          <w:szCs w:val="24"/>
          <w:lang w:eastAsia="ru-RU"/>
        </w:rPr>
        <w:t>оформленного</w:t>
      </w:r>
      <w:proofErr w:type="gramEnd"/>
      <w:r w:rsidRPr="0036403B">
        <w:rPr>
          <w:rFonts w:ascii="Times New Roman" w:eastAsia="Times New Roman" w:hAnsi="Times New Roman" w:cs="Times New Roman"/>
          <w:color w:val="000000"/>
          <w:sz w:val="24"/>
          <w:szCs w:val="24"/>
          <w:lang w:eastAsia="ru-RU"/>
        </w:rPr>
        <w:t xml:space="preserve">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w:t>
      </w:r>
      <w:proofErr w:type="gramStart"/>
      <w:r w:rsidRPr="0036403B">
        <w:rPr>
          <w:rFonts w:ascii="Times New Roman" w:eastAsia="Times New Roman" w:hAnsi="Times New Roman" w:cs="Times New Roman"/>
          <w:color w:val="000000"/>
          <w:sz w:val="24"/>
          <w:szCs w:val="24"/>
          <w:lang w:eastAsia="ru-RU"/>
        </w:rPr>
        <w:t>позднее</w:t>
      </w:r>
      <w:proofErr w:type="gramEnd"/>
      <w:r w:rsidRPr="0036403B">
        <w:rPr>
          <w:rFonts w:ascii="Times New Roman" w:eastAsia="Times New Roman" w:hAnsi="Times New Roman" w:cs="Times New Roman"/>
          <w:color w:val="000000"/>
          <w:sz w:val="24"/>
          <w:szCs w:val="24"/>
          <w:lang w:eastAsia="ru-RU"/>
        </w:rPr>
        <w:t xml:space="preserve">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6.3.6.3. На основании направленной заказчиком заявки уполномоченное учреждение разрабатывает проект извещения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и документацию о конкурентной закупке в единой информационной системе.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Типового положения о закупке, и в заявку в части информации, заполняемой в соответствии с соответствующей позицией плана закупки.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Срок разработки проекта извещения и документации о конкурентной закупке не должен превышать </w:t>
      </w:r>
      <w:r w:rsidRPr="0036403B">
        <w:rPr>
          <w:rFonts w:ascii="Times New Roman" w:eastAsia="Times New Roman" w:hAnsi="Times New Roman" w:cs="Times New Roman"/>
          <w:sz w:val="24"/>
          <w:szCs w:val="24"/>
          <w:lang w:eastAsia="ru-RU"/>
        </w:rPr>
        <w:t>15</w:t>
      </w:r>
      <w:r w:rsidRPr="0036403B">
        <w:rPr>
          <w:rFonts w:ascii="Times New Roman" w:eastAsia="Times New Roman" w:hAnsi="Times New Roman" w:cs="Times New Roman"/>
          <w:color w:val="FF0000"/>
          <w:sz w:val="24"/>
          <w:szCs w:val="24"/>
          <w:lang w:eastAsia="ru-RU"/>
        </w:rPr>
        <w:t xml:space="preserve"> </w:t>
      </w:r>
      <w:r w:rsidRPr="0036403B">
        <w:rPr>
          <w:rFonts w:ascii="Times New Roman" w:eastAsia="Times New Roman" w:hAnsi="Times New Roman" w:cs="Times New Roman"/>
          <w:color w:val="000000"/>
          <w:sz w:val="24"/>
          <w:szCs w:val="24"/>
          <w:lang w:eastAsia="ru-RU"/>
        </w:rPr>
        <w:t>рабочих дней</w:t>
      </w:r>
      <w:r w:rsidRPr="0036403B">
        <w:rPr>
          <w:rFonts w:ascii="Times New Roman" w:eastAsia="Times New Roman" w:hAnsi="Times New Roman" w:cs="Times New Roman"/>
          <w:color w:val="1F497D"/>
          <w:sz w:val="24"/>
          <w:szCs w:val="24"/>
          <w:lang w:eastAsia="ru-RU"/>
        </w:rPr>
        <w:t xml:space="preserve"> </w:t>
      </w:r>
      <w:r w:rsidRPr="0036403B">
        <w:rPr>
          <w:rFonts w:ascii="Times New Roman" w:eastAsia="Times New Roman" w:hAnsi="Times New Roman" w:cs="Times New Roman"/>
          <w:color w:val="000000"/>
          <w:sz w:val="24"/>
          <w:szCs w:val="24"/>
          <w:lang w:eastAsia="ru-RU"/>
        </w:rPr>
        <w:t>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6.3.7. В случае разработки извещения, документации о закупке заказчиком самостоятельно и согласования уполномоченным учреждением:</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6.3.7.1. К заявке должен быть приложен проект извещения и документации о конкурентной закупке и документы, указанные в пункте 6.3.6.1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6.3.7.2. Срок рассмотрения уполномоченным учреждением проекта извещения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 документацию о конкурентной закупке или направляет отказ в согласовании с указанием причин отказа.</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6403B">
        <w:rPr>
          <w:rFonts w:ascii="Times New Roman" w:eastAsia="Times New Roman" w:hAnsi="Times New Roman" w:cs="Times New Roman"/>
          <w:color w:val="000000"/>
          <w:sz w:val="24"/>
          <w:szCs w:val="24"/>
          <w:lang w:eastAsia="ru-RU"/>
        </w:rPr>
        <w:lastRenderedPageBreak/>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w:t>
      </w:r>
      <w:proofErr w:type="gramEnd"/>
      <w:r w:rsidRPr="0036403B">
        <w:rPr>
          <w:rFonts w:ascii="Times New Roman" w:eastAsia="Times New Roman" w:hAnsi="Times New Roman" w:cs="Times New Roman"/>
          <w:color w:val="000000"/>
          <w:sz w:val="24"/>
          <w:szCs w:val="24"/>
          <w:lang w:eastAsia="ru-RU"/>
        </w:rPr>
        <w:t xml:space="preserve"> по существу разногласий, </w:t>
      </w:r>
      <w:proofErr w:type="gramStart"/>
      <w:r w:rsidRPr="0036403B">
        <w:rPr>
          <w:rFonts w:ascii="Times New Roman" w:eastAsia="Times New Roman" w:hAnsi="Times New Roman" w:cs="Times New Roman"/>
          <w:color w:val="000000"/>
          <w:sz w:val="24"/>
          <w:szCs w:val="24"/>
          <w:lang w:eastAsia="ru-RU"/>
        </w:rPr>
        <w:t>оформленного</w:t>
      </w:r>
      <w:proofErr w:type="gramEnd"/>
      <w:r w:rsidRPr="0036403B">
        <w:rPr>
          <w:rFonts w:ascii="Times New Roman" w:eastAsia="Times New Roman" w:hAnsi="Times New Roman" w:cs="Times New Roman"/>
          <w:color w:val="000000"/>
          <w:sz w:val="24"/>
          <w:szCs w:val="24"/>
          <w:lang w:eastAsia="ru-RU"/>
        </w:rPr>
        <w:t xml:space="preserve">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w:t>
      </w:r>
      <w:proofErr w:type="gramStart"/>
      <w:r w:rsidRPr="0036403B">
        <w:rPr>
          <w:rFonts w:ascii="Times New Roman" w:eastAsia="Times New Roman" w:hAnsi="Times New Roman" w:cs="Times New Roman"/>
          <w:color w:val="000000"/>
          <w:sz w:val="24"/>
          <w:szCs w:val="24"/>
          <w:lang w:eastAsia="ru-RU"/>
        </w:rPr>
        <w:t>позднее</w:t>
      </w:r>
      <w:proofErr w:type="gramEnd"/>
      <w:r w:rsidRPr="0036403B">
        <w:rPr>
          <w:rFonts w:ascii="Times New Roman" w:eastAsia="Times New Roman" w:hAnsi="Times New Roman" w:cs="Times New Roman"/>
          <w:color w:val="000000"/>
          <w:sz w:val="24"/>
          <w:szCs w:val="24"/>
          <w:lang w:eastAsia="ru-RU"/>
        </w:rPr>
        <w:t xml:space="preserve">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6.3.9. Заказчик размещает в единой информационной системе извещение и документацию о конкурентной закупке в течение 2 рабочих дней после </w:t>
      </w:r>
      <w:r w:rsidRPr="0036403B">
        <w:rPr>
          <w:rFonts w:ascii="Times New Roman" w:eastAsia="Times New Roman" w:hAnsi="Times New Roman" w:cs="Times New Roman"/>
          <w:sz w:val="24"/>
          <w:szCs w:val="24"/>
          <w:lang w:eastAsia="ru-RU"/>
        </w:rPr>
        <w:t xml:space="preserve">разработки или </w:t>
      </w:r>
      <w:r w:rsidRPr="0036403B">
        <w:rPr>
          <w:rFonts w:ascii="Times New Roman" w:eastAsia="Times New Roman" w:hAnsi="Times New Roman" w:cs="Times New Roman"/>
          <w:color w:val="000000"/>
          <w:sz w:val="24"/>
          <w:szCs w:val="24"/>
          <w:lang w:eastAsia="ru-RU"/>
        </w:rPr>
        <w:t>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6.3.10. Заказчик по собственной инициативе может внести изменения в извещение и (или) документацию о конкурентной закупке, но только по согласованию с уполномоченным учреждением. Предложение по изменению извещения и (или) документации о конкурентной закупке и согласование должно быть осуществлено в сроки, исключающие нарушение норм Типового положения о закупке.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и (или) документацию о конкурентной закупке либо направляет заказчику мотивированный отказ.</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Заказчик может размещать изменения только после согласования изменений в извещение и (или) документацию о конкурентной закупке уполномоченным учреждением.</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color w:val="000000"/>
          <w:sz w:val="24"/>
          <w:szCs w:val="24"/>
          <w:lang w:eastAsia="ru-RU"/>
        </w:rPr>
        <w:t>6.3.11. </w:t>
      </w:r>
      <w:r w:rsidRPr="0036403B">
        <w:rPr>
          <w:rFonts w:ascii="Times New Roman" w:eastAsia="Times New Roman" w:hAnsi="Times New Roman" w:cs="Times New Roman"/>
          <w:sz w:val="24"/>
          <w:szCs w:val="24"/>
          <w:lang w:eastAsia="ru-RU"/>
        </w:rPr>
        <w:t xml:space="preserve">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rsidRPr="0036403B">
        <w:rPr>
          <w:rFonts w:ascii="Times New Roman" w:eastAsia="Times New Roman" w:hAnsi="Times New Roman" w:cs="Times New Roman"/>
          <w:color w:val="000000"/>
          <w:sz w:val="24"/>
          <w:szCs w:val="24"/>
          <w:lang w:eastAsia="ru-RU"/>
        </w:rPr>
        <w:t>Типового положения о закупке</w:t>
      </w:r>
      <w:r w:rsidRPr="0036403B">
        <w:rPr>
          <w:rFonts w:ascii="Times New Roman" w:eastAsia="Times New Roman" w:hAnsi="Times New Roman" w:cs="Times New Roman"/>
          <w:sz w:val="24"/>
          <w:szCs w:val="24"/>
          <w:lang w:eastAsia="ru-RU"/>
        </w:rPr>
        <w:t>.</w:t>
      </w:r>
    </w:p>
    <w:p w:rsidR="0036403B" w:rsidRPr="0036403B" w:rsidRDefault="0036403B" w:rsidP="0036403B">
      <w:pPr>
        <w:spacing w:after="0" w:line="240" w:lineRule="auto"/>
        <w:jc w:val="both"/>
        <w:rPr>
          <w:rFonts w:ascii="Times New Roman" w:eastAsia="Calibri" w:hAnsi="Times New Roman" w:cs="Times New Roman"/>
          <w:b/>
          <w:sz w:val="24"/>
          <w:szCs w:val="24"/>
        </w:rPr>
      </w:pPr>
      <w:bookmarkStart w:id="51" w:name="Par3"/>
      <w:bookmarkEnd w:id="51"/>
    </w:p>
    <w:p w:rsidR="0036403B" w:rsidRPr="0036403B" w:rsidRDefault="0036403B" w:rsidP="0036403B">
      <w:pPr>
        <w:keepNext/>
        <w:keepLines/>
        <w:spacing w:after="0" w:line="240" w:lineRule="auto"/>
        <w:ind w:firstLine="709"/>
        <w:outlineLvl w:val="0"/>
        <w:rPr>
          <w:rFonts w:ascii="Times New Roman" w:eastAsia="Times New Roman" w:hAnsi="Times New Roman" w:cs="Times New Roman"/>
          <w:b/>
          <w:bCs/>
          <w:sz w:val="24"/>
          <w:szCs w:val="24"/>
          <w:lang w:eastAsia="x-none"/>
        </w:rPr>
      </w:pPr>
      <w:bookmarkStart w:id="52" w:name="_Toc520127507"/>
      <w:r w:rsidRPr="0036403B">
        <w:rPr>
          <w:rFonts w:ascii="Times New Roman" w:eastAsia="Times New Roman" w:hAnsi="Times New Roman" w:cs="Times New Roman"/>
          <w:b/>
          <w:bCs/>
          <w:sz w:val="24"/>
          <w:szCs w:val="24"/>
          <w:lang w:eastAsia="x-none"/>
        </w:rPr>
        <w:t>Раздел 6.4</w:t>
      </w:r>
      <w:r w:rsidRPr="0036403B">
        <w:rPr>
          <w:rFonts w:ascii="Times New Roman" w:eastAsia="Times New Roman" w:hAnsi="Times New Roman" w:cs="Times New Roman"/>
          <w:b/>
          <w:bCs/>
          <w:sz w:val="24"/>
          <w:szCs w:val="24"/>
          <w:lang w:val="x-none" w:eastAsia="x-none"/>
        </w:rPr>
        <w:t xml:space="preserve">. </w:t>
      </w:r>
      <w:bookmarkEnd w:id="52"/>
      <w:r w:rsidRPr="0036403B">
        <w:rPr>
          <w:rFonts w:ascii="Times New Roman" w:eastAsia="Times New Roman" w:hAnsi="Times New Roman" w:cs="Times New Roman"/>
          <w:b/>
          <w:bCs/>
          <w:sz w:val="24"/>
          <w:szCs w:val="24"/>
          <w:lang w:eastAsia="x-none"/>
        </w:rPr>
        <w:t>Информационное обеспечение закупок</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bookmarkStart w:id="53" w:name="_Toc362000960"/>
    </w:p>
    <w:bookmarkEnd w:id="53"/>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6.4.1. Размещение </w:t>
      </w:r>
      <w:r w:rsidRPr="0036403B">
        <w:rPr>
          <w:rFonts w:ascii="Times New Roman" w:eastAsia="Calibri" w:hAnsi="Times New Roman" w:cs="Times New Roman"/>
          <w:color w:val="000000"/>
          <w:sz w:val="24"/>
          <w:szCs w:val="24"/>
          <w:lang w:eastAsia="ru-RU"/>
        </w:rPr>
        <w:t xml:space="preserve">в единой информационной системе </w:t>
      </w:r>
      <w:r w:rsidRPr="0036403B">
        <w:rPr>
          <w:rFonts w:ascii="Times New Roman" w:eastAsia="Times New Roman" w:hAnsi="Times New Roman" w:cs="Times New Roman"/>
          <w:color w:val="000000"/>
          <w:sz w:val="24"/>
          <w:szCs w:val="24"/>
          <w:lang w:eastAsia="ru-RU"/>
        </w:rPr>
        <w:t>информации о закупке производится в соответствии с порядком, установленным законодательством Российской Федерации.</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6.4.2. </w:t>
      </w:r>
      <w:r w:rsidRPr="0036403B">
        <w:rPr>
          <w:rFonts w:ascii="Times New Roman" w:eastAsia="Calibri" w:hAnsi="Times New Roman" w:cs="Times New Roman"/>
          <w:color w:val="000000"/>
          <w:sz w:val="24"/>
          <w:szCs w:val="24"/>
          <w:lang w:eastAsia="ru-RU"/>
        </w:rPr>
        <w:t xml:space="preserve">В единой информационной системе </w:t>
      </w:r>
      <w:r w:rsidRPr="0036403B">
        <w:rPr>
          <w:rFonts w:ascii="Times New Roman" w:eastAsia="Times New Roman" w:hAnsi="Times New Roman" w:cs="Times New Roman"/>
          <w:color w:val="000000"/>
          <w:sz w:val="24"/>
          <w:szCs w:val="24"/>
          <w:lang w:eastAsia="ru-RU"/>
        </w:rPr>
        <w:t>размещается следующая информация:</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1) положение о закупке заказчика, изменения, вносимые в положение о закупке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2) извещение об осуществлении конкурентной закупки;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3) документация о конкурентной закупке (за исключением запроса котировок);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4) проект договора, являющийся неотъемлемой</w:t>
      </w:r>
      <w:r w:rsidRPr="0036403B">
        <w:rPr>
          <w:rFonts w:ascii="Times New Roman" w:eastAsia="Calibri" w:hAnsi="Times New Roman" w:cs="Times New Roman"/>
          <w:sz w:val="24"/>
          <w:szCs w:val="24"/>
          <w:lang w:eastAsia="ru-RU"/>
        </w:rPr>
        <w:t xml:space="preserve"> частью извещения об осуществлении конкурентной закупки и документации о конкурентной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lastRenderedPageBreak/>
        <w:t>5) изменения, внесенные в извещение об осуществлении конкурентной закупки и документацию о конкурентной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 разъяснения документации о конкурентной закупке;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7) протоколы, составляемые в ходе осуществления закупки, итоговый протокол;</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6403B">
        <w:rPr>
          <w:rFonts w:ascii="Times New Roman" w:eastAsia="Calibri" w:hAnsi="Times New Roman" w:cs="Times New Roman"/>
          <w:sz w:val="24"/>
          <w:szCs w:val="24"/>
          <w:lang w:eastAsia="ru-RU"/>
        </w:rPr>
        <w:t>8)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 9) не позднее 10-го числа месяца, следующего за отчетным месяцем, заказчик размещает в единой информационной системе: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4" w:history="1">
        <w:r w:rsidRPr="0036403B">
          <w:rPr>
            <w:rFonts w:ascii="Times New Roman" w:eastAsia="Times New Roman" w:hAnsi="Times New Roman" w:cs="Times New Roman"/>
            <w:sz w:val="24"/>
            <w:szCs w:val="24"/>
            <w:lang w:eastAsia="ru-RU"/>
          </w:rPr>
          <w:t>частью 3 статьи 4.1</w:t>
        </w:r>
      </w:hyperlink>
      <w:r w:rsidRPr="0036403B">
        <w:rPr>
          <w:rFonts w:ascii="Times New Roman" w:eastAsia="Times New Roman" w:hAnsi="Times New Roman" w:cs="Times New Roman"/>
          <w:sz w:val="24"/>
          <w:szCs w:val="24"/>
          <w:lang w:eastAsia="ru-RU"/>
        </w:rPr>
        <w:t xml:space="preserve"> Федерального закона №223-ФЗ;</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9) иная информация, размещение которой в единой информационной системе предусмотрено Федеральным законом № 223-ФЗ и Типовым положением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6.4.3.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№223-ФЗ.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Заказчик вправе не размещать в единой информационной системе следующие сведения: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о закупке товаров, работ, услуг, стоимость которых не превышает сто тысяч рублей.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w:t>
      </w:r>
      <w:r w:rsidRPr="0036403B">
        <w:rPr>
          <w:rFonts w:ascii="Times New Roman" w:eastAsia="Calibri" w:hAnsi="Times New Roman" w:cs="Times New Roman"/>
          <w:sz w:val="24"/>
          <w:szCs w:val="24"/>
          <w:lang w:val="en-US" w:eastAsia="ru-RU"/>
        </w:rPr>
        <w:t> </w:t>
      </w:r>
      <w:r w:rsidRPr="0036403B">
        <w:rPr>
          <w:rFonts w:ascii="Times New Roman" w:eastAsia="Calibri" w:hAnsi="Times New Roman" w:cs="Times New Roman"/>
          <w:sz w:val="24"/>
          <w:szCs w:val="24"/>
          <w:lang w:eastAsia="ru-RU"/>
        </w:rPr>
        <w:t xml:space="preserve">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6.4.4. Протоколы, составляемые в ходе закупки, размещаются заказчиком </w:t>
      </w:r>
      <w:r w:rsidRPr="0036403B">
        <w:rPr>
          <w:rFonts w:ascii="Times New Roman" w:eastAsia="Calibri" w:hAnsi="Times New Roman" w:cs="Times New Roman"/>
          <w:sz w:val="24"/>
          <w:szCs w:val="24"/>
          <w:lang w:eastAsia="ru-RU"/>
        </w:rPr>
        <w:t xml:space="preserve">в единой информационной системе </w:t>
      </w:r>
      <w:r w:rsidRPr="0036403B">
        <w:rPr>
          <w:rFonts w:ascii="Times New Roman" w:eastAsia="Times New Roman" w:hAnsi="Times New Roman" w:cs="Times New Roman"/>
          <w:sz w:val="24"/>
          <w:szCs w:val="24"/>
          <w:lang w:eastAsia="ru-RU"/>
        </w:rPr>
        <w:t>не позднее чем через 3 (три) дня со дня подписания таких протоколов.</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trike/>
          <w:color w:val="FF0000"/>
          <w:sz w:val="24"/>
          <w:szCs w:val="24"/>
          <w:lang w:eastAsia="ru-RU"/>
        </w:rPr>
      </w:pPr>
      <w:r w:rsidRPr="0036403B">
        <w:rPr>
          <w:rFonts w:ascii="Times New Roman" w:eastAsia="Times New Roman" w:hAnsi="Times New Roman" w:cs="Times New Roman"/>
          <w:sz w:val="24"/>
          <w:szCs w:val="24"/>
          <w:lang w:eastAsia="ru-RU"/>
        </w:rPr>
        <w:t>6.4.5. Извещение (решение) об отмене конкурентной закупки размещается заказчиком в единой информационной системе в день принятия этого решения.</w:t>
      </w:r>
    </w:p>
    <w:p w:rsidR="0036403B" w:rsidRPr="0036403B" w:rsidRDefault="0036403B" w:rsidP="0036403B">
      <w:pPr>
        <w:spacing w:after="0" w:line="240" w:lineRule="auto"/>
        <w:ind w:firstLine="709"/>
        <w:jc w:val="both"/>
        <w:rPr>
          <w:rFonts w:ascii="Times New Roman" w:eastAsia="Calibri" w:hAnsi="Times New Roman" w:cs="Times New Roman"/>
          <w:i/>
          <w:sz w:val="24"/>
          <w:szCs w:val="24"/>
        </w:rPr>
      </w:pPr>
      <w:r w:rsidRPr="0036403B">
        <w:rPr>
          <w:rFonts w:ascii="Times New Roman" w:eastAsia="Calibri" w:hAnsi="Times New Roman" w:cs="Times New Roman"/>
          <w:sz w:val="24"/>
          <w:szCs w:val="24"/>
        </w:rPr>
        <w:t>6.4.6.Информация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Pr="0036403B">
        <w:rPr>
          <w:rFonts w:ascii="Times New Roman" w:eastAsia="Calibri" w:hAnsi="Times New Roman" w:cs="Times New Roman"/>
          <w:i/>
          <w:sz w:val="24"/>
          <w:szCs w:val="24"/>
        </w:rPr>
        <w:t xml:space="preserve">  </w:t>
      </w:r>
    </w:p>
    <w:p w:rsidR="0036403B" w:rsidRPr="0036403B" w:rsidRDefault="0036403B" w:rsidP="0036403B">
      <w:pPr>
        <w:spacing w:after="0" w:line="240" w:lineRule="auto"/>
        <w:ind w:firstLine="709"/>
        <w:jc w:val="both"/>
        <w:rPr>
          <w:rFonts w:ascii="Times New Roman" w:eastAsia="Calibri" w:hAnsi="Times New Roman" w:cs="Times New Roman"/>
          <w:sz w:val="24"/>
          <w:szCs w:val="24"/>
          <w:shd w:val="clear" w:color="auto" w:fill="FFFFFF"/>
        </w:rPr>
      </w:pPr>
      <w:r w:rsidRPr="0036403B">
        <w:rPr>
          <w:rFonts w:ascii="Times New Roman" w:eastAsia="Calibri" w:hAnsi="Times New Roman" w:cs="Times New Roman"/>
          <w:sz w:val="24"/>
          <w:szCs w:val="24"/>
          <w:shd w:val="clear" w:color="auto" w:fill="FFFFFF"/>
        </w:rPr>
        <w:t xml:space="preserve">Порядок подготовки отчета определяется постановлением Правительства Российской Федерации от 11.12.2014 №1352 «Об особенностях участия субъектов малого и среднего </w:t>
      </w:r>
      <w:r w:rsidRPr="0036403B">
        <w:rPr>
          <w:rFonts w:ascii="Times New Roman" w:eastAsia="Calibri" w:hAnsi="Times New Roman" w:cs="Times New Roman"/>
          <w:sz w:val="24"/>
          <w:szCs w:val="24"/>
          <w:shd w:val="clear" w:color="auto" w:fill="FFFFFF"/>
        </w:rPr>
        <w:lastRenderedPageBreak/>
        <w:t xml:space="preserve">предпринимательства в закупках товаров, работ, услуг отдельными видами юридических лиц» (далее – Постановление №1352). </w:t>
      </w:r>
    </w:p>
    <w:p w:rsidR="0036403B" w:rsidRPr="0036403B" w:rsidRDefault="0036403B" w:rsidP="0036403B">
      <w:pPr>
        <w:spacing w:after="0" w:line="240" w:lineRule="auto"/>
        <w:ind w:firstLine="709"/>
        <w:jc w:val="both"/>
        <w:rPr>
          <w:rFonts w:ascii="Times New Roman" w:eastAsia="Calibri" w:hAnsi="Times New Roman" w:cs="Times New Roman"/>
          <w:sz w:val="24"/>
          <w:szCs w:val="24"/>
          <w:shd w:val="clear" w:color="auto" w:fill="FFFFFF"/>
        </w:rPr>
      </w:pPr>
      <w:r w:rsidRPr="0036403B">
        <w:rPr>
          <w:rFonts w:ascii="Times New Roman" w:eastAsia="Calibri" w:hAnsi="Times New Roman" w:cs="Times New Roman"/>
          <w:sz w:val="24"/>
          <w:szCs w:val="24"/>
          <w:shd w:val="clear" w:color="auto" w:fill="FFFFFF"/>
        </w:rPr>
        <w:t xml:space="preserve">В случае если на заказчика не распространяется Постановление №1352, </w:t>
      </w:r>
      <w:r w:rsidRPr="0036403B">
        <w:rPr>
          <w:rFonts w:ascii="Times New Roman" w:eastAsia="Calibri" w:hAnsi="Times New Roman" w:cs="Times New Roman"/>
          <w:sz w:val="24"/>
          <w:szCs w:val="24"/>
        </w:rPr>
        <w:t>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 xml:space="preserve">6.4.7. Заказчик, во исполнение ст. 4.1 </w:t>
      </w:r>
      <w:r w:rsidRPr="0036403B">
        <w:rPr>
          <w:rFonts w:ascii="Times New Roman" w:eastAsia="Calibri" w:hAnsi="Times New Roman" w:cs="Times New Roman"/>
          <w:sz w:val="24"/>
          <w:szCs w:val="24"/>
        </w:rPr>
        <w:t xml:space="preserve">Федерального закона </w:t>
      </w:r>
      <w:r w:rsidRPr="0036403B">
        <w:rPr>
          <w:rFonts w:ascii="Times New Roman" w:eastAsia="Calibri" w:hAnsi="Times New Roman" w:cs="Times New Roman"/>
          <w:sz w:val="24"/>
          <w:szCs w:val="24"/>
          <w:lang w:eastAsia="ru-RU"/>
        </w:rPr>
        <w:t>№ 223-ФЗ в соответствии с Постановлением</w:t>
      </w:r>
      <w:r w:rsidRPr="0036403B">
        <w:rPr>
          <w:rFonts w:ascii="Times New Roman" w:eastAsia="Calibri" w:hAnsi="Times New Roman" w:cs="Times New Roman"/>
          <w:sz w:val="24"/>
          <w:szCs w:val="24"/>
          <w:shd w:val="clear" w:color="auto" w:fill="FFFFFF"/>
        </w:rPr>
        <w:t xml:space="preserve"> Правительства Российской Федерации от 31.10.2014 №1132 «О порядке ведения реестра договоров, заключенных заказчиками по результатам закупки», </w:t>
      </w:r>
      <w:r w:rsidRPr="0036403B">
        <w:rPr>
          <w:rFonts w:ascii="Times New Roman" w:eastAsia="Calibri" w:hAnsi="Times New Roman" w:cs="Times New Roman"/>
          <w:sz w:val="24"/>
          <w:szCs w:val="24"/>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6.4.8.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№223-ФЗ, Типовым положением о закупке и </w:t>
      </w:r>
      <w:proofErr w:type="gramStart"/>
      <w:r w:rsidRPr="0036403B">
        <w:rPr>
          <w:rFonts w:ascii="Times New Roman" w:eastAsia="Times New Roman" w:hAnsi="Times New Roman" w:cs="Times New Roman"/>
          <w:sz w:val="24"/>
          <w:szCs w:val="24"/>
          <w:lang w:eastAsia="ru-RU"/>
        </w:rPr>
        <w:t>положением</w:t>
      </w:r>
      <w:proofErr w:type="gramEnd"/>
      <w:r w:rsidRPr="0036403B">
        <w:rPr>
          <w:rFonts w:ascii="Times New Roman" w:eastAsia="Times New Roman" w:hAnsi="Times New Roman" w:cs="Times New Roman"/>
          <w:sz w:val="24"/>
          <w:szCs w:val="24"/>
          <w:lang w:eastAsia="ru-RU"/>
        </w:rPr>
        <w:t xml:space="preserve"> о закупке заказчика, размещается заказчиком на </w:t>
      </w:r>
      <w:proofErr w:type="gramStart"/>
      <w:r w:rsidRPr="0036403B">
        <w:rPr>
          <w:rFonts w:ascii="Times New Roman" w:eastAsia="Times New Roman" w:hAnsi="Times New Roman" w:cs="Times New Roman"/>
          <w:sz w:val="24"/>
          <w:szCs w:val="24"/>
          <w:lang w:eastAsia="ru-RU"/>
        </w:rPr>
        <w:t>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6.4.9.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ГИСЗ НСО в соответствии с порядком, утвержденным Правительством Новосибирской области. </w:t>
      </w:r>
    </w:p>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6.4.10. </w:t>
      </w:r>
      <w:r w:rsidRPr="0036403B">
        <w:rPr>
          <w:rFonts w:ascii="Times New Roman" w:eastAsia="Calibri" w:hAnsi="Times New Roman" w:cs="Times New Roman"/>
          <w:sz w:val="24"/>
          <w:szCs w:val="24"/>
          <w:lang w:eastAsia="ru-RU"/>
        </w:rPr>
        <w:t xml:space="preserve">В ГИСЗ НСО </w:t>
      </w:r>
      <w:r w:rsidRPr="0036403B">
        <w:rPr>
          <w:rFonts w:ascii="Times New Roman" w:eastAsia="Times New Roman" w:hAnsi="Times New Roman" w:cs="Times New Roman"/>
          <w:sz w:val="24"/>
          <w:szCs w:val="24"/>
          <w:lang w:eastAsia="ru-RU"/>
        </w:rPr>
        <w:t>подлежит размещению следующая информация:</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 положение о закупке, изменения, вносимые в указанное положение;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2) план закупки товаров, работ, услуг и вносимые изменения;</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3) план закупки инновационной продукции, высокотехнологичной продукции, лекарственных средств и вносимые изменения;</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4) извещение об осуществлении закупки, документация о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5) изменения, вносимые в извещение об осуществлении закупки и документацию о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 протоколы, составляемые в ходе осуществления закупки, итоговый протокол;</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7) отказ от проведения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8) копия заключенного договора;</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9) информация об изменении договора с указанием условий договора, которые были изменены, а также подтверждающие документы;</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10) документ о приемке в случае принятия решения о приемке поставленного товара, выполненной работы, оказанной услуги;</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12) информация о расторжении договора с указанием оснований его расторжения, а также подтверждающие документы;</w:t>
      </w:r>
    </w:p>
    <w:p w:rsidR="0036403B" w:rsidRPr="0036403B" w:rsidRDefault="0036403B" w:rsidP="0036403B">
      <w:pPr>
        <w:spacing w:after="0" w:line="240" w:lineRule="auto"/>
        <w:ind w:firstLine="709"/>
        <w:jc w:val="both"/>
        <w:rPr>
          <w:rFonts w:ascii="Times New Roman" w:eastAsia="Calibri" w:hAnsi="Times New Roman" w:cs="Times New Roman"/>
        </w:rPr>
      </w:pPr>
      <w:r w:rsidRPr="0036403B">
        <w:rPr>
          <w:rFonts w:ascii="Times New Roman" w:eastAsia="Calibri" w:hAnsi="Times New Roman" w:cs="Times New Roman"/>
          <w:sz w:val="24"/>
          <w:szCs w:val="24"/>
        </w:rPr>
        <w:t>13) отчетность, формирование которой предусмотрено Федеральным законом №223-ФЗ.</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6.4.11. Информацию об осуществлении закупки заказчик вправе дополнительно опубликовать на сайте заказчика и на иных информационных ресурсах, а также в средствах массовой информации.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6.4.12. Размещенные в единой информационной системе и на сайте заказчика в </w:t>
      </w:r>
      <w:r w:rsidRPr="0036403B">
        <w:rPr>
          <w:rFonts w:ascii="Times New Roman" w:eastAsia="Times New Roman" w:hAnsi="Times New Roman" w:cs="Times New Roman"/>
          <w:sz w:val="24"/>
          <w:szCs w:val="24"/>
          <w:lang w:eastAsia="ru-RU"/>
        </w:rPr>
        <w:lastRenderedPageBreak/>
        <w:t>соответствии с Федеральным законом №223-ФЗ, Типовым положением о закупке, положением о закупке заказчика, информация о закупке, положение о закупке, план закупки должны быть доступны для ознакомления без взимания платы.</w:t>
      </w:r>
    </w:p>
    <w:p w:rsidR="0036403B" w:rsidRPr="0036403B" w:rsidRDefault="0036403B" w:rsidP="0036403B">
      <w:pPr>
        <w:widowControl w:val="0"/>
        <w:shd w:val="clear" w:color="auto" w:fill="FFFFFF"/>
        <w:spacing w:after="0" w:line="240" w:lineRule="auto"/>
        <w:ind w:right="20" w:firstLine="709"/>
        <w:jc w:val="both"/>
        <w:rPr>
          <w:rFonts w:ascii="Times New Roman" w:eastAsia="Times New Roman" w:hAnsi="Times New Roman" w:cs="Times New Roman"/>
          <w:sz w:val="24"/>
          <w:szCs w:val="24"/>
          <w:lang w:val="x-none" w:eastAsia="x-none"/>
        </w:rPr>
      </w:pPr>
      <w:r w:rsidRPr="0036403B">
        <w:rPr>
          <w:rFonts w:ascii="Times New Roman" w:eastAsia="Times New Roman" w:hAnsi="Times New Roman" w:cs="Times New Roman"/>
          <w:sz w:val="24"/>
          <w:szCs w:val="24"/>
          <w:lang w:eastAsia="x-none"/>
        </w:rPr>
        <w:t>6.4.13. </w:t>
      </w:r>
      <w:r w:rsidRPr="0036403B">
        <w:rPr>
          <w:rFonts w:ascii="Times New Roman" w:eastAsia="Times New Roman" w:hAnsi="Times New Roman" w:cs="Times New Roman"/>
          <w:sz w:val="24"/>
          <w:szCs w:val="24"/>
          <w:lang w:val="x-none" w:eastAsia="x-none"/>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36403B" w:rsidRPr="0036403B" w:rsidRDefault="0036403B" w:rsidP="0036403B">
      <w:pPr>
        <w:autoSpaceDE w:val="0"/>
        <w:autoSpaceDN w:val="0"/>
        <w:adjustRightInd w:val="0"/>
        <w:spacing w:after="0" w:line="240" w:lineRule="auto"/>
        <w:rPr>
          <w:rFonts w:ascii="Times New Roman" w:eastAsia="Calibri" w:hAnsi="Times New Roman" w:cs="Times New Roman"/>
        </w:rPr>
      </w:pPr>
    </w:p>
    <w:p w:rsidR="0036403B" w:rsidRPr="0036403B" w:rsidRDefault="0036403B" w:rsidP="0036403B">
      <w:pPr>
        <w:spacing w:after="0" w:line="240" w:lineRule="auto"/>
        <w:ind w:firstLine="709"/>
        <w:jc w:val="both"/>
        <w:rPr>
          <w:rFonts w:ascii="Times New Roman" w:eastAsia="Calibri" w:hAnsi="Times New Roman" w:cs="Times New Roman"/>
          <w:b/>
          <w:color w:val="FF0000"/>
          <w:sz w:val="24"/>
          <w:szCs w:val="24"/>
        </w:rPr>
      </w:pPr>
      <w:r w:rsidRPr="0036403B">
        <w:rPr>
          <w:rFonts w:ascii="Times New Roman" w:eastAsia="Calibri" w:hAnsi="Times New Roman" w:cs="Times New Roman"/>
          <w:b/>
          <w:sz w:val="24"/>
          <w:szCs w:val="24"/>
        </w:rPr>
        <w:t>Раздел 6.5. Обеспечение заявки</w:t>
      </w:r>
      <w:bookmarkEnd w:id="49"/>
      <w:r w:rsidRPr="0036403B">
        <w:rPr>
          <w:rFonts w:ascii="Times New Roman" w:eastAsia="Calibri" w:hAnsi="Times New Roman" w:cs="Times New Roman"/>
          <w:b/>
          <w:sz w:val="24"/>
          <w:szCs w:val="24"/>
        </w:rPr>
        <w:t xml:space="preserve"> </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 6.5.1. Заказчик вправе требовать обеспечения заявок на участие в конкурентных закупках. При этом в извещении об осуществлении конкурентной закупки,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установленном в пункте 6.5.3 Типового положения о закупке. Обеспечение заявки на участие в конкурентной закупке предоставляется участником конкурентной закупки путем внесения денежных средств, за исключением проведения закупки в соответствии с главой 7 Типового положения о закупке. </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6.5.2.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документации счет.</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6.5.3. </w:t>
      </w:r>
      <w:proofErr w:type="gramStart"/>
      <w:r w:rsidRPr="0036403B">
        <w:rPr>
          <w:rFonts w:ascii="Times New Roman" w:eastAsia="Calibri" w:hAnsi="Times New Roman" w:cs="Times New Roman"/>
          <w:sz w:val="24"/>
          <w:szCs w:val="24"/>
          <w:lang w:eastAsia="ru-RU"/>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w:t>
      </w:r>
      <w:proofErr w:type="gramEnd"/>
      <w:r w:rsidRPr="0036403B">
        <w:rPr>
          <w:rFonts w:ascii="Times New Roman" w:eastAsia="Calibri"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 </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6.5.4. </w:t>
      </w:r>
      <w:proofErr w:type="gramStart"/>
      <w:r w:rsidRPr="0036403B">
        <w:rPr>
          <w:rFonts w:ascii="Times New Roman" w:eastAsia="Calibri" w:hAnsi="Times New Roman" w:cs="Times New Roman"/>
          <w:sz w:val="24"/>
          <w:szCs w:val="24"/>
        </w:rPr>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15" w:history="1">
        <w:r w:rsidRPr="0036403B">
          <w:rPr>
            <w:rFonts w:ascii="Times New Roman" w:eastAsia="Calibri" w:hAnsi="Times New Roman" w:cs="Times New Roman"/>
            <w:sz w:val="24"/>
            <w:szCs w:val="24"/>
          </w:rPr>
          <w:t>перечень</w:t>
        </w:r>
      </w:hyperlink>
      <w:r w:rsidRPr="0036403B">
        <w:rPr>
          <w:rFonts w:ascii="Times New Roman" w:eastAsia="Calibri" w:hAnsi="Times New Roman" w:cs="Times New Roman"/>
          <w:sz w:val="24"/>
          <w:szCs w:val="24"/>
        </w:rPr>
        <w:t>, определенный Правительством Российской Федерации в соответствии с Федеральным законом от 5.04.2013 № 44-ФЗ «О контрактной системе в сфере закупок товаров, работ, услуг для обеспечения государственных</w:t>
      </w:r>
      <w:proofErr w:type="gramEnd"/>
      <w:r w:rsidRPr="0036403B">
        <w:rPr>
          <w:rFonts w:ascii="Times New Roman" w:eastAsia="Calibri" w:hAnsi="Times New Roman" w:cs="Times New Roman"/>
          <w:sz w:val="24"/>
          <w:szCs w:val="24"/>
        </w:rPr>
        <w:t xml:space="preserve"> и муниципальных нужд» (далее - специальный банковский счет).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hyperlink r:id="rId16" w:history="1">
        <w:r w:rsidRPr="0036403B">
          <w:rPr>
            <w:rFonts w:ascii="Times New Roman" w:eastAsia="Calibri" w:hAnsi="Times New Roman" w:cs="Times New Roman"/>
            <w:sz w:val="24"/>
            <w:szCs w:val="24"/>
          </w:rPr>
          <w:t>Требования</w:t>
        </w:r>
      </w:hyperlink>
      <w:r w:rsidRPr="0036403B">
        <w:rPr>
          <w:rFonts w:ascii="Times New Roman" w:eastAsia="Calibri" w:hAnsi="Times New Roman" w:cs="Times New Roman"/>
          <w:sz w:val="24"/>
          <w:szCs w:val="24"/>
        </w:rPr>
        <w:t xml:space="preserve">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6.5.5. Заказчик не устанавливает в извещении, документации о конкурентной закупке требование обеспечения заявок на участие в закупке, если НМЦД не превышает пять миллионов рублей. В случае</w:t>
      </w:r>
      <w:proofErr w:type="gramStart"/>
      <w:r w:rsidRPr="0036403B">
        <w:rPr>
          <w:rFonts w:ascii="Times New Roman" w:eastAsia="Times New Roman" w:hAnsi="Times New Roman" w:cs="Times New Roman"/>
          <w:sz w:val="24"/>
          <w:szCs w:val="24"/>
          <w:lang w:eastAsia="ru-RU"/>
        </w:rPr>
        <w:t>,</w:t>
      </w:r>
      <w:proofErr w:type="gramEnd"/>
      <w:r w:rsidRPr="0036403B">
        <w:rPr>
          <w:rFonts w:ascii="Times New Roman" w:eastAsia="Times New Roman" w:hAnsi="Times New Roman" w:cs="Times New Roman"/>
          <w:sz w:val="24"/>
          <w:szCs w:val="24"/>
          <w:lang w:eastAsia="ru-RU"/>
        </w:rPr>
        <w:t xml:space="preserve"> если НМЦД превышает пять миллионов рублей, заказчик вправе установить в извещении, документации о закупке требование к обеспечению заявок на участие в закупке в размере не более пяти процентов НМЦД. </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6.5.6. В случае</w:t>
      </w:r>
      <w:proofErr w:type="gramStart"/>
      <w:r w:rsidRPr="0036403B">
        <w:rPr>
          <w:rFonts w:ascii="Times New Roman" w:eastAsia="Calibri" w:hAnsi="Times New Roman" w:cs="Times New Roman"/>
          <w:sz w:val="24"/>
          <w:szCs w:val="24"/>
        </w:rPr>
        <w:t>,</w:t>
      </w:r>
      <w:proofErr w:type="gramEnd"/>
      <w:r w:rsidRPr="0036403B">
        <w:rPr>
          <w:rFonts w:ascii="Times New Roman" w:eastAsia="Calibri" w:hAnsi="Times New Roman" w:cs="Times New Roman"/>
          <w:sz w:val="24"/>
          <w:szCs w:val="24"/>
        </w:rPr>
        <w:t xml:space="preserve">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5-ти рабочих дней со дня:</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lastRenderedPageBreak/>
        <w:t>принятия заказчиком решения об отказе от проведения процедуры закупки - участнику, подавшему заявку на участие в процедуре закупки;</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поступления заказчику уведомления об отзыве заявки на участие в закупке - участнику, отозвавшему заявку на участие в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заключения договора - победителю процедуры закупки или единственному участнику;</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заключения договора - участнику закупки, заявке на участие которого присвоен второй номер.</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6.5.7. Возврат участнику конкурентной закупки обеспечения заявки на участие в закупке не производится в случаях:</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уклонения или отказа участника закупки от заключения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 </w:t>
      </w:r>
      <w:proofErr w:type="spellStart"/>
      <w:r w:rsidRPr="0036403B">
        <w:rPr>
          <w:rFonts w:ascii="Times New Roman" w:eastAsia="Times New Roman" w:hAnsi="Times New Roman" w:cs="Times New Roman"/>
          <w:sz w:val="24"/>
          <w:szCs w:val="24"/>
          <w:lang w:eastAsia="ru-RU"/>
        </w:rPr>
        <w:t>непредоставления</w:t>
      </w:r>
      <w:proofErr w:type="spellEnd"/>
      <w:r w:rsidRPr="0036403B">
        <w:rPr>
          <w:rFonts w:ascii="Times New Roman" w:eastAsia="Times New Roman" w:hAnsi="Times New Roman" w:cs="Times New Roman"/>
          <w:sz w:val="24"/>
          <w:szCs w:val="24"/>
          <w:lang w:eastAsia="ru-RU"/>
        </w:rPr>
        <w:t xml:space="preserve"> или предоставление с нарушением условий, установленных Федеральным законом №223-ФЗ, до заключения договора заказчику обеспечения исполнения договора.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6.5.8. </w:t>
      </w:r>
      <w:proofErr w:type="gramStart"/>
      <w:r w:rsidRPr="0036403B">
        <w:rPr>
          <w:rFonts w:ascii="Times New Roman" w:eastAsia="Calibri" w:hAnsi="Times New Roman" w:cs="Times New Roman"/>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36403B">
        <w:rPr>
          <w:rFonts w:ascii="Times New Roman" w:eastAsia="Calibri" w:hAnsi="Times New Roman" w:cs="Times New Roman"/>
          <w:sz w:val="24"/>
          <w:szCs w:val="24"/>
          <w:lang w:eastAsia="ru-RU"/>
        </w:rPr>
        <w:t>непредоставления</w:t>
      </w:r>
      <w:proofErr w:type="spellEnd"/>
      <w:r w:rsidRPr="0036403B">
        <w:rPr>
          <w:rFonts w:ascii="Times New Roman" w:eastAsia="Calibri" w:hAnsi="Times New Roman" w:cs="Times New Roman"/>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36403B">
        <w:rPr>
          <w:rFonts w:ascii="Times New Roman" w:eastAsia="Calibri" w:hAnsi="Times New Roman" w:cs="Times New Roman"/>
          <w:sz w:val="24"/>
          <w:szCs w:val="24"/>
          <w:lang w:eastAsia="ru-RU"/>
        </w:rPr>
        <w:t xml:space="preserve">,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 </w:t>
      </w:r>
    </w:p>
    <w:p w:rsidR="0036403B" w:rsidRPr="0036403B" w:rsidRDefault="0036403B" w:rsidP="0036403B">
      <w:pPr>
        <w:suppressAutoHyphens/>
        <w:spacing w:after="0" w:line="240" w:lineRule="auto"/>
        <w:ind w:firstLine="709"/>
        <w:jc w:val="both"/>
        <w:rPr>
          <w:rFonts w:ascii="Times New Roman" w:eastAsia="Calibri" w:hAnsi="Times New Roman" w:cs="Times New Roman"/>
          <w:sz w:val="24"/>
          <w:szCs w:val="24"/>
        </w:rPr>
      </w:pPr>
    </w:p>
    <w:p w:rsidR="0036403B" w:rsidRPr="0036403B" w:rsidRDefault="0036403B" w:rsidP="0036403B">
      <w:pPr>
        <w:keepNext/>
        <w:keepLines/>
        <w:spacing w:after="0" w:line="240" w:lineRule="auto"/>
        <w:ind w:firstLine="709"/>
        <w:outlineLvl w:val="1"/>
        <w:rPr>
          <w:rFonts w:ascii="Times New Roman" w:eastAsia="Times New Roman" w:hAnsi="Times New Roman" w:cs="Times New Roman"/>
          <w:b/>
          <w:bCs/>
          <w:sz w:val="24"/>
          <w:szCs w:val="24"/>
          <w:lang w:val="x-none" w:eastAsia="x-none"/>
        </w:rPr>
      </w:pPr>
      <w:bookmarkStart w:id="54" w:name="_Toc520127535"/>
      <w:r w:rsidRPr="0036403B">
        <w:rPr>
          <w:rFonts w:ascii="Times New Roman" w:eastAsia="Times New Roman" w:hAnsi="Times New Roman" w:cs="Times New Roman"/>
          <w:b/>
          <w:bCs/>
          <w:sz w:val="24"/>
          <w:szCs w:val="24"/>
          <w:lang w:eastAsia="x-none"/>
        </w:rPr>
        <w:t>Раздел 6.6</w:t>
      </w:r>
      <w:r w:rsidRPr="0036403B">
        <w:rPr>
          <w:rFonts w:ascii="Times New Roman" w:eastAsia="Times New Roman" w:hAnsi="Times New Roman" w:cs="Times New Roman"/>
          <w:b/>
          <w:bCs/>
          <w:sz w:val="24"/>
          <w:szCs w:val="24"/>
          <w:lang w:val="x-none" w:eastAsia="x-none"/>
        </w:rPr>
        <w:t>. Обеспечение исполнения договора</w:t>
      </w:r>
      <w:bookmarkEnd w:id="54"/>
    </w:p>
    <w:p w:rsidR="0036403B" w:rsidRPr="0036403B" w:rsidRDefault="0036403B" w:rsidP="0036403B">
      <w:pPr>
        <w:spacing w:after="0" w:line="240" w:lineRule="auto"/>
        <w:ind w:firstLine="709"/>
        <w:jc w:val="both"/>
        <w:rPr>
          <w:rFonts w:ascii="Times New Roman" w:eastAsia="Calibri" w:hAnsi="Times New Roman" w:cs="Times New Roman"/>
          <w:b/>
          <w:bCs/>
          <w:sz w:val="24"/>
          <w:szCs w:val="24"/>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bCs/>
          <w:sz w:val="24"/>
          <w:szCs w:val="24"/>
        </w:rPr>
        <w:t>6.6.1. </w:t>
      </w:r>
      <w:r w:rsidRPr="0036403B">
        <w:rPr>
          <w:rFonts w:ascii="Times New Roman" w:eastAsia="Calibri" w:hAnsi="Times New Roman" w:cs="Times New Roman"/>
          <w:sz w:val="24"/>
          <w:szCs w:val="24"/>
        </w:rPr>
        <w:t>Заказчик вправе установить требование об обеспечении исполнения договора, заключаемого по итогам проведенной конкурентной закупки. Такое требование в равной мере распространяется на всех участников соответствующей закупки и указывается в извещении и в документации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Заказчик также вправе установить требование об обеспечении исполнения договора, заключаемого с единственным поставщиком (подрядчиком, исполнителем), при этом порядок предоставление обеспечения устанавливается в проекте договора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bCs/>
          <w:sz w:val="24"/>
          <w:szCs w:val="24"/>
        </w:rPr>
        <w:t>6.6.2. </w:t>
      </w:r>
      <w:r w:rsidRPr="0036403B">
        <w:rPr>
          <w:rFonts w:ascii="Times New Roman" w:eastAsia="Calibri" w:hAnsi="Times New Roman" w:cs="Times New Roman"/>
          <w:sz w:val="24"/>
          <w:szCs w:val="24"/>
        </w:rPr>
        <w:t>Заказчик в извещении, документации о закупке устанавливает вид обеспечения, его размер, срок и порядок его внесения, реквизиты счета для перечисления денежных средств, срок и порядок возврата обеспечения.</w:t>
      </w:r>
    </w:p>
    <w:p w:rsidR="0036403B" w:rsidRPr="0036403B" w:rsidRDefault="0036403B" w:rsidP="0036403B">
      <w:pPr>
        <w:tabs>
          <w:tab w:val="left" w:pos="709"/>
        </w:tabs>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6.6.3. Размер обеспечения исполнения договора может составлять от 5 до 30 процентов от НМЦД.</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val="sah-RU"/>
        </w:rPr>
        <w:t>6.</w:t>
      </w:r>
      <w:r w:rsidRPr="0036403B">
        <w:rPr>
          <w:rFonts w:ascii="Times New Roman" w:eastAsia="Calibri" w:hAnsi="Times New Roman" w:cs="Times New Roman"/>
          <w:sz w:val="24"/>
          <w:szCs w:val="24"/>
        </w:rPr>
        <w:t>6</w:t>
      </w:r>
      <w:r w:rsidRPr="0036403B">
        <w:rPr>
          <w:rFonts w:ascii="Times New Roman" w:eastAsia="Calibri" w:hAnsi="Times New Roman" w:cs="Times New Roman"/>
          <w:sz w:val="24"/>
          <w:szCs w:val="24"/>
          <w:lang w:val="sah-RU"/>
        </w:rPr>
        <w:t>.4. Победитель закупки, с которым заключается договор, не позднее 7 (семи) рабочих дней со дня подписания итогового протокола закупки должен предоставить заказчику обеспечение исполнения договора.6.</w:t>
      </w:r>
      <w:r w:rsidRPr="0036403B">
        <w:rPr>
          <w:rFonts w:ascii="Times New Roman" w:eastAsia="Calibri" w:hAnsi="Times New Roman" w:cs="Times New Roman"/>
          <w:sz w:val="24"/>
          <w:szCs w:val="24"/>
        </w:rPr>
        <w:t>6</w:t>
      </w:r>
      <w:r w:rsidRPr="0036403B">
        <w:rPr>
          <w:rFonts w:ascii="Times New Roman" w:eastAsia="Calibri" w:hAnsi="Times New Roman" w:cs="Times New Roman"/>
          <w:sz w:val="24"/>
          <w:szCs w:val="24"/>
          <w:lang w:val="sah-RU"/>
        </w:rPr>
        <w:t>.5. Перечисление денежных средств в качестве обеспечения исполнения договора осуществляется на основании итогового протокола закупки. Победитель перечисляет денежные средства  по реквизитам, указанным в извещении, документации о закупке и представляет заказчику</w:t>
      </w:r>
      <w:r w:rsidRPr="0036403B">
        <w:rPr>
          <w:rFonts w:ascii="Times New Roman" w:eastAsia="Calibri" w:hAnsi="Times New Roman" w:cs="Times New Roman"/>
          <w:sz w:val="24"/>
          <w:szCs w:val="24"/>
          <w:lang w:eastAsia="ru-RU"/>
        </w:rPr>
        <w:t>документы, подтверждающие предоставление обеспечения исполнения договора в размере, который предусмотрен извещением, документацией о закупке.</w:t>
      </w:r>
    </w:p>
    <w:p w:rsidR="0036403B" w:rsidRPr="0036403B" w:rsidRDefault="0036403B" w:rsidP="0036403B">
      <w:pPr>
        <w:spacing w:after="0" w:line="240" w:lineRule="auto"/>
        <w:ind w:firstLine="709"/>
        <w:jc w:val="both"/>
        <w:rPr>
          <w:rFonts w:ascii="Times New Roman" w:eastAsia="Calibri" w:hAnsi="Times New Roman" w:cs="Times New Roman"/>
          <w:b/>
          <w:sz w:val="24"/>
          <w:szCs w:val="24"/>
          <w:lang w:val="sah-RU"/>
        </w:rPr>
      </w:pPr>
      <w:r w:rsidRPr="0036403B">
        <w:rPr>
          <w:rFonts w:ascii="Times New Roman" w:eastAsia="Calibri" w:hAnsi="Times New Roman" w:cs="Times New Roman"/>
          <w:sz w:val="24"/>
          <w:szCs w:val="24"/>
          <w:lang w:val="sah-RU"/>
        </w:rPr>
        <w:lastRenderedPageBreak/>
        <w:t xml:space="preserve">В  </w:t>
      </w:r>
      <w:r w:rsidRPr="0036403B">
        <w:rPr>
          <w:rFonts w:ascii="Times New Roman" w:eastAsia="Calibri" w:hAnsi="Times New Roman" w:cs="Times New Roman"/>
          <w:sz w:val="24"/>
          <w:szCs w:val="24"/>
          <w:lang w:eastAsia="ru-RU"/>
        </w:rPr>
        <w:t>документах, подтверждающих предоставление обеспечения исполнения договора,</w:t>
      </w:r>
      <w:r w:rsidRPr="0036403B">
        <w:rPr>
          <w:rFonts w:ascii="Times New Roman" w:eastAsia="Calibri" w:hAnsi="Times New Roman" w:cs="Times New Roman"/>
          <w:sz w:val="24"/>
          <w:szCs w:val="24"/>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(Ф.И.О.) лица.</w:t>
      </w:r>
    </w:p>
    <w:p w:rsidR="0036403B" w:rsidRPr="0036403B" w:rsidRDefault="0036403B" w:rsidP="0036403B">
      <w:pPr>
        <w:spacing w:after="0" w:line="240" w:lineRule="auto"/>
        <w:ind w:firstLine="709"/>
        <w:jc w:val="both"/>
        <w:rPr>
          <w:rFonts w:ascii="Times New Roman" w:eastAsia="Calibri" w:hAnsi="Times New Roman" w:cs="Times New Roman"/>
          <w:spacing w:val="1"/>
          <w:sz w:val="24"/>
          <w:szCs w:val="24"/>
          <w:lang w:val="sah-RU"/>
        </w:rPr>
      </w:pPr>
      <w:r w:rsidRPr="0036403B">
        <w:rPr>
          <w:rFonts w:ascii="Times New Roman" w:eastAsia="Calibri" w:hAnsi="Times New Roman" w:cs="Times New Roman"/>
          <w:spacing w:val="1"/>
          <w:sz w:val="24"/>
          <w:szCs w:val="24"/>
          <w:lang w:val="sah-RU"/>
        </w:rPr>
        <w:t>6.</w:t>
      </w:r>
      <w:r w:rsidRPr="0036403B">
        <w:rPr>
          <w:rFonts w:ascii="Times New Roman" w:eastAsia="Calibri" w:hAnsi="Times New Roman" w:cs="Times New Roman"/>
          <w:spacing w:val="1"/>
          <w:sz w:val="24"/>
          <w:szCs w:val="24"/>
        </w:rPr>
        <w:t>6</w:t>
      </w:r>
      <w:r w:rsidRPr="0036403B">
        <w:rPr>
          <w:rFonts w:ascii="Times New Roman" w:eastAsia="Calibri" w:hAnsi="Times New Roman" w:cs="Times New Roman"/>
          <w:spacing w:val="1"/>
          <w:sz w:val="24"/>
          <w:szCs w:val="24"/>
          <w:lang w:val="sah-RU"/>
        </w:rPr>
        <w:t>.6. 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10 (десяти) рабочих дней с даты исполнения указанных обязательств.</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pacing w:val="1"/>
          <w:sz w:val="24"/>
          <w:szCs w:val="24"/>
        </w:rPr>
        <w:t xml:space="preserve">6.6.7. Заказчик, в качестве исполнения договора, принимает независимые гарантии, выданные банками, </w:t>
      </w:r>
      <w:r w:rsidRPr="0036403B">
        <w:rPr>
          <w:rFonts w:ascii="Times New Roman" w:eastAsia="Calibri" w:hAnsi="Times New Roman" w:cs="Times New Roman"/>
          <w:sz w:val="24"/>
          <w:szCs w:val="24"/>
          <w:lang w:eastAsia="ru-RU"/>
        </w:rPr>
        <w:t>соответствующими требованиям, установленным постановлением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№1005).</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6.6.8. Независимая банковская гарантия должна отвечать следующим требованиям и должна содержать:</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55" w:name="dst2686"/>
      <w:bookmarkEnd w:id="55"/>
      <w:r w:rsidRPr="0036403B">
        <w:rPr>
          <w:rFonts w:ascii="Times New Roman" w:eastAsia="Calibri" w:hAnsi="Times New Roman" w:cs="Times New Roman"/>
          <w:sz w:val="24"/>
          <w:szCs w:val="24"/>
        </w:rPr>
        <w:t>1) банковская гарантия должна быть безотзывной и непередаваемой;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2) срок действия независимой банковской гарантии должен превышать срок действия договора не менее чем на один месяц;</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3) сумму банковской гарантии, подлежащую уплате гарантом заказчику в случае ненадлежащего исполнения обязатель</w:t>
      </w:r>
      <w:proofErr w:type="gramStart"/>
      <w:r w:rsidRPr="0036403B">
        <w:rPr>
          <w:rFonts w:ascii="Times New Roman" w:eastAsia="Calibri" w:hAnsi="Times New Roman" w:cs="Times New Roman"/>
          <w:sz w:val="24"/>
          <w:szCs w:val="24"/>
        </w:rPr>
        <w:t>ств пр</w:t>
      </w:r>
      <w:proofErr w:type="gramEnd"/>
      <w:r w:rsidRPr="0036403B">
        <w:rPr>
          <w:rFonts w:ascii="Times New Roman" w:eastAsia="Calibri" w:hAnsi="Times New Roman" w:cs="Times New Roman"/>
          <w:sz w:val="24"/>
          <w:szCs w:val="24"/>
        </w:rPr>
        <w:t>инципалом;</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56" w:name="dst100553"/>
      <w:bookmarkEnd w:id="56"/>
      <w:r w:rsidRPr="0036403B">
        <w:rPr>
          <w:rFonts w:ascii="Times New Roman" w:eastAsia="Calibri" w:hAnsi="Times New Roman" w:cs="Times New Roman"/>
          <w:sz w:val="24"/>
          <w:szCs w:val="24"/>
        </w:rPr>
        <w:t>4) обязательства принципала, надлежащее исполнение которых обеспечивается банковской гарантией;</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57" w:name="dst101885"/>
      <w:bookmarkEnd w:id="57"/>
      <w:r w:rsidRPr="0036403B">
        <w:rPr>
          <w:rFonts w:ascii="Times New Roman" w:eastAsia="Calibri" w:hAnsi="Times New Roman" w:cs="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58" w:name="dst100555"/>
      <w:bookmarkEnd w:id="58"/>
      <w:r w:rsidRPr="0036403B">
        <w:rPr>
          <w:rFonts w:ascii="Times New Roman" w:eastAsia="Calibri" w:hAnsi="Times New Roman" w:cs="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59" w:name="dst101730"/>
      <w:bookmarkStart w:id="60" w:name="dst100557"/>
      <w:bookmarkEnd w:id="59"/>
      <w:bookmarkEnd w:id="60"/>
      <w:r w:rsidRPr="0036403B">
        <w:rPr>
          <w:rFonts w:ascii="Times New Roman" w:eastAsia="Calibri" w:hAnsi="Times New Roman" w:cs="Times New Roman"/>
          <w:sz w:val="24"/>
          <w:szCs w:val="24"/>
        </w:rPr>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36403B" w:rsidRPr="0036403B" w:rsidRDefault="0036403B" w:rsidP="0036403B">
      <w:pPr>
        <w:tabs>
          <w:tab w:val="left" w:pos="1030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z w:val="24"/>
          <w:szCs w:val="24"/>
        </w:rPr>
      </w:pPr>
      <w:bookmarkStart w:id="61" w:name="dst100558"/>
      <w:bookmarkEnd w:id="61"/>
      <w:r w:rsidRPr="0036403B">
        <w:rPr>
          <w:rFonts w:ascii="Times New Roman" w:eastAsia="Calibri" w:hAnsi="Times New Roman" w:cs="Times New Roman"/>
          <w:sz w:val="24"/>
          <w:szCs w:val="24"/>
        </w:rPr>
        <w:t>9) установленный Правительством Российской Федерации </w:t>
      </w:r>
      <w:hyperlink r:id="rId17" w:anchor="dst100019" w:history="1">
        <w:r w:rsidRPr="0036403B">
          <w:rPr>
            <w:rFonts w:ascii="Times New Roman" w:eastAsia="Calibri" w:hAnsi="Times New Roman" w:cs="Times New Roman"/>
            <w:sz w:val="24"/>
            <w:szCs w:val="24"/>
          </w:rPr>
          <w:t>перечень</w:t>
        </w:r>
      </w:hyperlink>
      <w:r w:rsidRPr="0036403B">
        <w:rPr>
          <w:rFonts w:ascii="Times New Roman" w:eastAsia="Calibri" w:hAnsi="Times New Roman" w:cs="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36403B" w:rsidRPr="0036403B" w:rsidRDefault="0036403B" w:rsidP="0036403B">
      <w:pPr>
        <w:shd w:val="clear" w:color="auto" w:fill="FFFFFF"/>
        <w:spacing w:after="0" w:line="240" w:lineRule="auto"/>
        <w:ind w:firstLine="709"/>
        <w:jc w:val="both"/>
        <w:rPr>
          <w:rFonts w:ascii="Times New Roman" w:eastAsia="Calibri" w:hAnsi="Times New Roman" w:cs="Times New Roman"/>
          <w:spacing w:val="1"/>
          <w:sz w:val="24"/>
          <w:szCs w:val="24"/>
          <w:lang w:val="sah-RU"/>
        </w:rPr>
      </w:pPr>
      <w:r w:rsidRPr="0036403B">
        <w:rPr>
          <w:rFonts w:ascii="Times New Roman" w:eastAsia="Calibri" w:hAnsi="Times New Roman" w:cs="Times New Roman"/>
          <w:spacing w:val="1"/>
          <w:sz w:val="24"/>
          <w:szCs w:val="24"/>
          <w:lang w:val="sah-RU"/>
        </w:rPr>
        <w:t>10) иные дополнительные требования, установленные Постановлением №1005.е.</w:t>
      </w:r>
    </w:p>
    <w:p w:rsidR="0036403B" w:rsidRPr="0036403B" w:rsidRDefault="0036403B" w:rsidP="0036403B">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6403B">
        <w:rPr>
          <w:rFonts w:ascii="Times New Roman" w:eastAsia="Calibri" w:hAnsi="Times New Roman" w:cs="Times New Roman"/>
          <w:spacing w:val="1"/>
          <w:sz w:val="24"/>
          <w:szCs w:val="24"/>
          <w:lang w:val="sah-RU"/>
        </w:rPr>
        <w:t>6.</w:t>
      </w:r>
      <w:r w:rsidRPr="0036403B">
        <w:rPr>
          <w:rFonts w:ascii="Times New Roman" w:eastAsia="Calibri" w:hAnsi="Times New Roman" w:cs="Times New Roman"/>
          <w:spacing w:val="1"/>
          <w:sz w:val="24"/>
          <w:szCs w:val="24"/>
        </w:rPr>
        <w:t>6</w:t>
      </w:r>
      <w:r w:rsidRPr="0036403B">
        <w:rPr>
          <w:rFonts w:ascii="Times New Roman" w:eastAsia="Calibri" w:hAnsi="Times New Roman" w:cs="Times New Roman"/>
          <w:spacing w:val="1"/>
          <w:sz w:val="24"/>
          <w:szCs w:val="24"/>
          <w:lang w:val="sah-RU"/>
        </w:rPr>
        <w:t>.9. Основанием для отказа в принятии банковской гарантии заказчиком является:</w:t>
      </w:r>
    </w:p>
    <w:p w:rsidR="0036403B" w:rsidRPr="0036403B" w:rsidRDefault="0036403B" w:rsidP="0036403B">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6403B">
        <w:rPr>
          <w:rFonts w:ascii="Times New Roman" w:eastAsia="Calibri" w:hAnsi="Times New Roman" w:cs="Times New Roman"/>
          <w:spacing w:val="1"/>
          <w:sz w:val="24"/>
          <w:szCs w:val="24"/>
          <w:lang w:val="sah-RU"/>
        </w:rPr>
        <w:t>1) несоответствие банковской гарантии законодательству Российской Федерации;</w:t>
      </w:r>
    </w:p>
    <w:p w:rsidR="0036403B" w:rsidRPr="0036403B" w:rsidRDefault="0036403B" w:rsidP="0036403B">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6403B">
        <w:rPr>
          <w:rFonts w:ascii="Times New Roman" w:eastAsia="Calibri" w:hAnsi="Times New Roman" w:cs="Times New Roman"/>
          <w:spacing w:val="1"/>
          <w:sz w:val="24"/>
          <w:szCs w:val="24"/>
          <w:lang w:val="sah-RU"/>
        </w:rPr>
        <w:t>2) несоответствие банковской гарантии требованиям, содержащимся в извещении об осуществлении закупки, документации о закупке, проекте договора.</w:t>
      </w:r>
    </w:p>
    <w:p w:rsidR="0036403B" w:rsidRPr="0036403B" w:rsidRDefault="0036403B" w:rsidP="0036403B">
      <w:pPr>
        <w:tabs>
          <w:tab w:val="center" w:pos="4153"/>
          <w:tab w:val="right" w:pos="8306"/>
        </w:tabs>
        <w:spacing w:after="0" w:line="240" w:lineRule="auto"/>
        <w:ind w:firstLine="709"/>
        <w:jc w:val="both"/>
        <w:rPr>
          <w:rFonts w:ascii="Times New Roman" w:eastAsia="Calibri" w:hAnsi="Times New Roman" w:cs="Times New Roman"/>
          <w:spacing w:val="1"/>
          <w:sz w:val="24"/>
          <w:szCs w:val="24"/>
          <w:lang w:val="sah-RU"/>
        </w:rPr>
      </w:pPr>
      <w:r w:rsidRPr="0036403B">
        <w:rPr>
          <w:rFonts w:ascii="Times New Roman" w:eastAsia="Calibri" w:hAnsi="Times New Roman" w:cs="Times New Roman"/>
          <w:spacing w:val="1"/>
          <w:sz w:val="24"/>
          <w:szCs w:val="24"/>
          <w:lang w:val="sah-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36403B" w:rsidRPr="0036403B" w:rsidRDefault="0036403B" w:rsidP="0036403B">
      <w:pPr>
        <w:spacing w:after="0" w:line="240" w:lineRule="auto"/>
        <w:ind w:firstLine="709"/>
        <w:jc w:val="both"/>
        <w:rPr>
          <w:rFonts w:ascii="Times New Roman" w:eastAsia="Calibri" w:hAnsi="Times New Roman" w:cs="Times New Roman"/>
          <w:spacing w:val="1"/>
          <w:sz w:val="24"/>
          <w:szCs w:val="24"/>
          <w:lang w:val="sah-RU"/>
        </w:rPr>
      </w:pPr>
      <w:bookmarkStart w:id="62" w:name="Par11"/>
      <w:bookmarkEnd w:id="62"/>
      <w:r w:rsidRPr="0036403B">
        <w:rPr>
          <w:rFonts w:ascii="Times New Roman" w:eastAsia="Calibri" w:hAnsi="Times New Roman" w:cs="Times New Roman"/>
          <w:spacing w:val="1"/>
          <w:sz w:val="24"/>
          <w:szCs w:val="24"/>
          <w:lang w:val="sah-RU"/>
        </w:rPr>
        <w:t>6.</w:t>
      </w:r>
      <w:r w:rsidRPr="0036403B">
        <w:rPr>
          <w:rFonts w:ascii="Times New Roman" w:eastAsia="Calibri" w:hAnsi="Times New Roman" w:cs="Times New Roman"/>
          <w:spacing w:val="1"/>
          <w:sz w:val="24"/>
          <w:szCs w:val="24"/>
        </w:rPr>
        <w:t>6</w:t>
      </w:r>
      <w:r w:rsidRPr="0036403B">
        <w:rPr>
          <w:rFonts w:ascii="Times New Roman" w:eastAsia="Calibri" w:hAnsi="Times New Roman" w:cs="Times New Roman"/>
          <w:spacing w:val="1"/>
          <w:sz w:val="24"/>
          <w:szCs w:val="24"/>
          <w:lang w:val="sah-RU"/>
        </w:rPr>
        <w:t xml:space="preserve">.10.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w:t>
      </w:r>
      <w:r w:rsidRPr="0036403B">
        <w:rPr>
          <w:rFonts w:ascii="Times New Roman" w:eastAsia="Calibri" w:hAnsi="Times New Roman" w:cs="Times New Roman"/>
          <w:spacing w:val="1"/>
          <w:sz w:val="24"/>
          <w:szCs w:val="24"/>
          <w:lang w:val="sah-RU"/>
        </w:rPr>
        <w:lastRenderedPageBreak/>
        <w:t>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документации о закупке,  победитель закупки или участник закупки, с которым заключается договор, признается уклонившимся от заключения договора.</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Calibri" w:hAnsi="Times New Roman" w:cs="Times New Roman"/>
          <w:spacing w:val="1"/>
          <w:sz w:val="24"/>
          <w:szCs w:val="24"/>
          <w:lang w:val="sah-RU"/>
        </w:rPr>
      </w:pPr>
      <w:r w:rsidRPr="0036403B">
        <w:rPr>
          <w:rFonts w:ascii="Times New Roman" w:eastAsia="Calibri" w:hAnsi="Times New Roman" w:cs="Times New Roman"/>
          <w:spacing w:val="1"/>
          <w:sz w:val="24"/>
          <w:szCs w:val="24"/>
          <w:lang w:val="sah-RU"/>
        </w:rPr>
        <w:t>6.</w:t>
      </w:r>
      <w:r w:rsidRPr="0036403B">
        <w:rPr>
          <w:rFonts w:ascii="Times New Roman" w:eastAsia="Calibri" w:hAnsi="Times New Roman" w:cs="Times New Roman"/>
          <w:spacing w:val="1"/>
          <w:sz w:val="24"/>
          <w:szCs w:val="24"/>
        </w:rPr>
        <w:t>6</w:t>
      </w:r>
      <w:r w:rsidRPr="0036403B">
        <w:rPr>
          <w:rFonts w:ascii="Times New Roman" w:eastAsia="Calibri" w:hAnsi="Times New Roman" w:cs="Times New Roman"/>
          <w:spacing w:val="1"/>
          <w:sz w:val="24"/>
          <w:szCs w:val="24"/>
          <w:lang w:val="sah-RU"/>
        </w:rPr>
        <w:t>.11.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6.6.12.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6.6.13. Положения настоящего раздела не применяются в случае: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заключения договора с участником закупки, который является казенным учреждением;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осуществления закупки услуги по предоставлению кредита;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3) заключения договора, предметом которого является выдача банковской гарантии.</w:t>
      </w:r>
    </w:p>
    <w:p w:rsidR="0036403B" w:rsidRPr="0036403B" w:rsidRDefault="0036403B" w:rsidP="0036403B">
      <w:pPr>
        <w:spacing w:after="0" w:line="240" w:lineRule="auto"/>
        <w:rPr>
          <w:rFonts w:ascii="Times New Roman" w:eastAsia="Calibri" w:hAnsi="Times New Roman" w:cs="Times New Roman"/>
          <w:spacing w:val="1"/>
        </w:rPr>
      </w:pPr>
      <w:bookmarkStart w:id="63" w:name="_Toc362000974"/>
    </w:p>
    <w:p w:rsidR="0036403B" w:rsidRPr="0036403B" w:rsidRDefault="0036403B" w:rsidP="0036403B">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bookmarkStart w:id="64" w:name="_Toc320003032"/>
      <w:bookmarkStart w:id="65" w:name="_Toc362000978"/>
      <w:bookmarkEnd w:id="63"/>
      <w:r w:rsidRPr="0036403B">
        <w:rPr>
          <w:rFonts w:ascii="Times New Roman" w:eastAsia="Times New Roman" w:hAnsi="Times New Roman" w:cs="Times New Roman"/>
          <w:b/>
          <w:sz w:val="24"/>
          <w:szCs w:val="24"/>
          <w:lang w:eastAsia="ru-RU"/>
        </w:rPr>
        <w:t>Раздел 6.7. Порядок проведения конкурса в электронной форме</w:t>
      </w:r>
    </w:p>
    <w:p w:rsidR="0036403B" w:rsidRPr="0036403B" w:rsidRDefault="0036403B" w:rsidP="0036403B">
      <w:pPr>
        <w:spacing w:after="0" w:line="240" w:lineRule="auto"/>
        <w:ind w:firstLine="709"/>
        <w:jc w:val="both"/>
        <w:rPr>
          <w:rFonts w:ascii="Times New Roman" w:eastAsia="Calibri" w:hAnsi="Times New Roman" w:cs="Times New Roman"/>
          <w:b/>
          <w:sz w:val="24"/>
          <w:szCs w:val="24"/>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6.7.1. 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36403B">
        <w:rPr>
          <w:rFonts w:ascii="Times New Roman" w:eastAsia="Times New Roman" w:hAnsi="Times New Roman" w:cs="Times New Roman"/>
          <w:sz w:val="24"/>
          <w:szCs w:val="24"/>
          <w:lang w:eastAsia="ru-RU"/>
        </w:rPr>
        <w:t>предложение</w:t>
      </w:r>
      <w:proofErr w:type="gramEnd"/>
      <w:r w:rsidRPr="0036403B">
        <w:rPr>
          <w:rFonts w:ascii="Times New Roman" w:eastAsia="Times New Roman" w:hAnsi="Times New Roman" w:cs="Times New Roman"/>
          <w:sz w:val="24"/>
          <w:szCs w:val="24"/>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6403B" w:rsidRPr="0036403B" w:rsidRDefault="0036403B" w:rsidP="0036403B">
      <w:pPr>
        <w:widowControl w:val="0"/>
        <w:tabs>
          <w:tab w:val="left" w:pos="851"/>
        </w:tabs>
        <w:overflowPunct w:val="0"/>
        <w:autoSpaceDE w:val="0"/>
        <w:autoSpaceDN w:val="0"/>
        <w:adjustRightInd w:val="0"/>
        <w:spacing w:after="0"/>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Заказчик вправе осуществлять закупку путем проведения конкурса в любых случаях.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6.7.2. Извещение о проведении конкурса и конкурсная документация должны соответствовать требованиям, установленным в Типовом положении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6.7.3. 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документацию о закупке в порядке, указанном в извещении о проведении конкурса.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документации о закупке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 связи.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6.7.4. Заказчик размещает в единой информационной системе извещение и документацию о проведении конкурса не менее чем за пятнадцать дней до даты окончания срока подачи заявок на участие в конкурсе.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6.7.5. Конкурсная документация разрабатывается и утверждается в соответствии с Типовым положением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6.7.6. К документации прикладывается проект договора, который является ее неотъемлемой частью.</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6.7.7. Заказчик по собственной инициативе или в соответствии с запросом участника закупки </w:t>
      </w:r>
      <w:r w:rsidRPr="0036403B">
        <w:rPr>
          <w:rFonts w:ascii="Times New Roman" w:eastAsia="Calibri" w:hAnsi="Times New Roman" w:cs="Times New Roman"/>
          <w:iCs/>
          <w:sz w:val="24"/>
          <w:szCs w:val="24"/>
        </w:rPr>
        <w:t>вправе принять</w:t>
      </w:r>
      <w:r w:rsidRPr="0036403B">
        <w:rPr>
          <w:rFonts w:ascii="Times New Roman" w:eastAsia="Calibri" w:hAnsi="Times New Roman" w:cs="Times New Roman"/>
          <w:sz w:val="24"/>
          <w:szCs w:val="24"/>
        </w:rPr>
        <w:t xml:space="preserve"> решение о внесении изменений в извещение и/или в документацию о проведении конкурса, не позднее, чем за два дня до даты окончания срока подачи заявок на участие в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lastRenderedPageBreak/>
        <w:t>6.7.8. Участники закупки самостоятельно отслеживают изменения, вносимые в извещение и/или в документацию. Заказчик не несет ответственности за несвоевременное получение участником закупки информации в единой информационной системе.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6.7.9. 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и (или) документацией о проведении конкурса. </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6.7.10. Порядок, место, дата начала и дата окончания срока подачи заявок указываются в извещении и (или) документации о проведении конкурса. Требования к содержанию, форме, оформлению и составу заявки на участие в конкурсе устанавливаются в извещении и (или) документации о проведении конкурса. </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6.7.11. </w:t>
      </w:r>
      <w:r w:rsidRPr="0036403B">
        <w:rPr>
          <w:rFonts w:ascii="Times New Roman" w:eastAsia="Calibri" w:hAnsi="Times New Roman" w:cs="Times New Roman"/>
          <w:sz w:val="24"/>
          <w:szCs w:val="24"/>
          <w:lang w:eastAsia="ru-RU"/>
        </w:rPr>
        <w:t>Заявка на участие в конкурсе  состоит из двух частей и предложения участника конкурса  о цене договора</w:t>
      </w:r>
      <w:proofErr w:type="gramStart"/>
      <w:r w:rsidRPr="0036403B">
        <w:rPr>
          <w:rFonts w:ascii="Times New Roman" w:eastAsia="Calibri" w:hAnsi="Times New Roman" w:cs="Times New Roman"/>
          <w:sz w:val="24"/>
          <w:szCs w:val="24"/>
          <w:lang w:eastAsia="ru-RU"/>
        </w:rPr>
        <w:t xml:space="preserve"> .</w:t>
      </w:r>
      <w:proofErr w:type="gramEnd"/>
      <w:r w:rsidRPr="0036403B">
        <w:rPr>
          <w:rFonts w:ascii="Times New Roman" w:eastAsia="Calibri" w:hAnsi="Times New Roman" w:cs="Times New Roman"/>
          <w:sz w:val="24"/>
          <w:szCs w:val="24"/>
          <w:lang w:eastAsia="ru-RU"/>
        </w:rPr>
        <w:t xml:space="preserve">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6" w:name="Par0"/>
      <w:bookmarkEnd w:id="66"/>
      <w:r w:rsidRPr="0036403B">
        <w:rPr>
          <w:rFonts w:ascii="Times New Roman" w:eastAsia="Calibri" w:hAnsi="Times New Roman" w:cs="Times New Roman"/>
          <w:sz w:val="24"/>
          <w:szCs w:val="24"/>
          <w:lang w:eastAsia="ru-RU"/>
        </w:rPr>
        <w:t>6.7.12. Первая часть заявки на участие в конкурсе  должна содержать:</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6403B">
        <w:rPr>
          <w:rFonts w:ascii="Times New Roman" w:eastAsia="Calibri" w:hAnsi="Times New Roman" w:cs="Times New Roman"/>
          <w:sz w:val="24"/>
          <w:szCs w:val="24"/>
          <w:lang w:eastAsia="ru-RU"/>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36403B">
        <w:rPr>
          <w:rFonts w:ascii="Times New Roman" w:eastAsia="Calibri" w:hAnsi="Times New Roman" w:cs="Times New Roman"/>
          <w:sz w:val="24"/>
          <w:szCs w:val="24"/>
          <w:lang w:eastAsia="ru-RU"/>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w:t>
      </w:r>
      <w:r w:rsidRPr="0036403B">
        <w:rPr>
          <w:rFonts w:ascii="Times New Roman" w:eastAsia="Calibri" w:hAnsi="Times New Roman" w:cs="Times New Roman"/>
          <w:color w:val="000000"/>
          <w:sz w:val="24"/>
          <w:szCs w:val="24"/>
          <w:lang w:eastAsia="ru-RU"/>
        </w:rPr>
        <w:t>критерия, предусмотренного подпунктом 3 пункта 4.6.1</w:t>
      </w:r>
      <w:r w:rsidRPr="0036403B">
        <w:rPr>
          <w:rFonts w:ascii="Times New Roman" w:eastAsia="Calibri" w:hAnsi="Times New Roman" w:cs="Times New Roman"/>
          <w:sz w:val="24"/>
          <w:szCs w:val="24"/>
          <w:lang w:eastAsia="ru-RU"/>
        </w:rPr>
        <w:t xml:space="preserve"> Типового положения о закупке.</w:t>
      </w:r>
      <w:proofErr w:type="gramEnd"/>
      <w:r w:rsidRPr="0036403B">
        <w:rPr>
          <w:rFonts w:ascii="Times New Roman" w:eastAsia="Calibri" w:hAnsi="Times New Roman" w:cs="Times New Roman"/>
          <w:sz w:val="24"/>
          <w:szCs w:val="24"/>
          <w:lang w:eastAsia="ru-RU"/>
        </w:rPr>
        <w:t xml:space="preserve"> При этом отсутствие указанного предложения не является основанием </w:t>
      </w:r>
      <w:proofErr w:type="gramStart"/>
      <w:r w:rsidRPr="0036403B">
        <w:rPr>
          <w:rFonts w:ascii="Times New Roman" w:eastAsia="Calibri" w:hAnsi="Times New Roman" w:cs="Times New Roman"/>
          <w:sz w:val="24"/>
          <w:szCs w:val="24"/>
          <w:lang w:eastAsia="ru-RU"/>
        </w:rPr>
        <w:t>для принятия решения об отказе участнику закупки в допуске к участию в конкурсе</w:t>
      </w:r>
      <w:proofErr w:type="gramEnd"/>
      <w:r w:rsidRPr="0036403B">
        <w:rPr>
          <w:rFonts w:ascii="Times New Roman" w:eastAsia="Calibri" w:hAnsi="Times New Roman" w:cs="Times New Roman"/>
          <w:sz w:val="24"/>
          <w:szCs w:val="24"/>
          <w:lang w:eastAsia="ru-RU"/>
        </w:rPr>
        <w:t>;</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3) при осуществлении закупки товара или закупки работы, услуги, для выполнения, оказания которых используется товар:</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а) наименование страны происхождения товара (в случае установления заказчиком в конкурсной документации </w:t>
      </w:r>
      <w:r w:rsidRPr="0036403B">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36403B">
        <w:rPr>
          <w:rFonts w:ascii="Times New Roman" w:eastAsia="Calibri" w:hAnsi="Times New Roman" w:cs="Times New Roman"/>
          <w:sz w:val="24"/>
          <w:szCs w:val="24"/>
          <w:lang w:eastAsia="ru-RU"/>
        </w:rPr>
        <w:t>, в соответствии с разделом 4.4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б)</w:t>
      </w:r>
      <w:r w:rsidRPr="0036403B">
        <w:rPr>
          <w:rFonts w:ascii="Times New Roman" w:eastAsia="Calibri" w:hAnsi="Times New Roman" w:cs="Times New Roman"/>
          <w:sz w:val="24"/>
          <w:szCs w:val="24"/>
          <w:lang w:val="en-US" w:eastAsia="ru-RU"/>
        </w:rPr>
        <w:t> </w:t>
      </w:r>
      <w:r w:rsidRPr="0036403B">
        <w:rPr>
          <w:rFonts w:ascii="Times New Roman" w:eastAsia="Calibri" w:hAnsi="Times New Roman" w:cs="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6.7.13. 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6.7.14. Вторая часть заявки на участие в конкурсе должна содержать требуемые заказчиком в конкурсной документации информацию и документы в соответствии с пунктом 5.3.</w:t>
      </w:r>
      <w:r w:rsidRPr="0036403B">
        <w:rPr>
          <w:rFonts w:ascii="Times New Roman" w:eastAsia="Calibri" w:hAnsi="Times New Roman" w:cs="Times New Roman"/>
          <w:color w:val="000000"/>
          <w:sz w:val="24"/>
          <w:szCs w:val="24"/>
          <w:lang w:eastAsia="ru-RU"/>
        </w:rPr>
        <w:t>2 Типового положения о закупке, а также</w:t>
      </w:r>
      <w:r w:rsidRPr="0036403B">
        <w:rPr>
          <w:rFonts w:ascii="Times New Roman" w:eastAsia="Calibri" w:hAnsi="Times New Roman" w:cs="Times New Roman"/>
          <w:sz w:val="24"/>
          <w:szCs w:val="24"/>
          <w:lang w:eastAsia="ru-RU"/>
        </w:rPr>
        <w:t xml:space="preserve">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документации о таком конкурсе;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6.7.15. Участник конкурса вправе подать заявку </w:t>
      </w:r>
      <w:proofErr w:type="gramStart"/>
      <w:r w:rsidRPr="0036403B">
        <w:rPr>
          <w:rFonts w:ascii="Times New Roman" w:eastAsia="Calibri" w:hAnsi="Times New Roman" w:cs="Times New Roman"/>
          <w:sz w:val="24"/>
          <w:szCs w:val="24"/>
          <w:lang w:eastAsia="ru-RU"/>
        </w:rPr>
        <w:t>на участие в конкурсе в любое время с момента размещения извещения о его проведении</w:t>
      </w:r>
      <w:proofErr w:type="gramEnd"/>
      <w:r w:rsidRPr="0036403B">
        <w:rPr>
          <w:rFonts w:ascii="Times New Roman" w:eastAsia="Calibri" w:hAnsi="Times New Roman" w:cs="Times New Roman"/>
          <w:sz w:val="24"/>
          <w:szCs w:val="24"/>
          <w:lang w:eastAsia="ru-RU"/>
        </w:rPr>
        <w:t xml:space="preserve"> до предусмотренных конкурсной документацией даты и времени окончания срока подачи таких заявок.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lastRenderedPageBreak/>
        <w:t>6.7.16. </w:t>
      </w:r>
      <w:proofErr w:type="gramStart"/>
      <w:r w:rsidRPr="0036403B">
        <w:rPr>
          <w:rFonts w:ascii="Times New Roman" w:eastAsia="Calibri" w:hAnsi="Times New Roman" w:cs="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заявки.</w:t>
      </w:r>
      <w:proofErr w:type="gramEnd"/>
      <w:r w:rsidRPr="0036403B">
        <w:rPr>
          <w:rFonts w:ascii="Times New Roman" w:eastAsia="Calibri" w:hAnsi="Times New Roman" w:cs="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6.7.17. Участник закупки вправе подать только одну заявку на участие в конкурсе в отношении каждого лота.</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6.7.18. 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6.7.19.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6.7.20. По окончании срока подачи заявок оператор электронной площадки передает заказчику все поступившие заявки.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6.7.21. </w:t>
      </w:r>
      <w:r w:rsidRPr="0036403B">
        <w:rPr>
          <w:rFonts w:ascii="Times New Roman" w:eastAsia="Calibri" w:hAnsi="Times New Roman" w:cs="Times New Roman"/>
          <w:sz w:val="24"/>
          <w:szCs w:val="24"/>
          <w:lang w:eastAsia="ru-RU"/>
        </w:rPr>
        <w:t xml:space="preserve">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sidRPr="0036403B">
        <w:rPr>
          <w:rFonts w:ascii="Times New Roman" w:eastAsia="Calibri" w:hAnsi="Times New Roman" w:cs="Times New Roman"/>
          <w:sz w:val="24"/>
          <w:szCs w:val="24"/>
          <w:lang w:eastAsia="ru-RU"/>
        </w:rPr>
        <w:t>с даты окончания</w:t>
      </w:r>
      <w:proofErr w:type="gramEnd"/>
      <w:r w:rsidRPr="0036403B">
        <w:rPr>
          <w:rFonts w:ascii="Times New Roman" w:eastAsia="Calibri" w:hAnsi="Times New Roman" w:cs="Times New Roman"/>
          <w:sz w:val="24"/>
          <w:szCs w:val="24"/>
          <w:lang w:eastAsia="ru-RU"/>
        </w:rPr>
        <w:t xml:space="preserve"> срока подачи указанных заявок.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6.7.22. </w:t>
      </w:r>
      <w:proofErr w:type="gramStart"/>
      <w:r w:rsidRPr="0036403B">
        <w:rPr>
          <w:rFonts w:ascii="Times New Roman" w:eastAsia="Calibri" w:hAnsi="Times New Roman" w:cs="Times New Roman"/>
          <w:sz w:val="24"/>
          <w:szCs w:val="24"/>
          <w:lang w:eastAsia="ru-RU"/>
        </w:rPr>
        <w:t>По результатам рассмотрения и оценки первых частей заявок на участие в конкурсе, содержащих информацию, предусмотренную извещением и документацией о проведении конкурса,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w:t>
      </w:r>
      <w:proofErr w:type="gramEnd"/>
      <w:r w:rsidRPr="0036403B">
        <w:rPr>
          <w:rFonts w:ascii="Times New Roman" w:eastAsia="Calibri" w:hAnsi="Times New Roman" w:cs="Times New Roman"/>
          <w:sz w:val="24"/>
          <w:szCs w:val="24"/>
          <w:lang w:eastAsia="ru-RU"/>
        </w:rPr>
        <w:t xml:space="preserve"> </w:t>
      </w:r>
      <w:proofErr w:type="gramStart"/>
      <w:r w:rsidRPr="0036403B">
        <w:rPr>
          <w:rFonts w:ascii="Times New Roman" w:eastAsia="Calibri" w:hAnsi="Times New Roman" w:cs="Times New Roman"/>
          <w:sz w:val="24"/>
          <w:szCs w:val="24"/>
          <w:lang w:eastAsia="ru-RU"/>
        </w:rPr>
        <w:t>конкурсе</w:t>
      </w:r>
      <w:proofErr w:type="gramEnd"/>
      <w:r w:rsidRPr="0036403B">
        <w:rPr>
          <w:rFonts w:ascii="Times New Roman" w:eastAsia="Calibri" w:hAnsi="Times New Roman" w:cs="Times New Roman"/>
          <w:sz w:val="24"/>
          <w:szCs w:val="24"/>
          <w:lang w:eastAsia="ru-RU"/>
        </w:rPr>
        <w:t>.</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6.7.23. Участник конкурса не допускается к участию в конкурсе в случае </w:t>
      </w:r>
      <w:proofErr w:type="spellStart"/>
      <w:r w:rsidRPr="0036403B">
        <w:rPr>
          <w:rFonts w:ascii="Times New Roman" w:eastAsia="Calibri" w:hAnsi="Times New Roman" w:cs="Times New Roman"/>
          <w:sz w:val="24"/>
          <w:szCs w:val="24"/>
          <w:lang w:eastAsia="ru-RU"/>
        </w:rPr>
        <w:t>непредоставления</w:t>
      </w:r>
      <w:proofErr w:type="spellEnd"/>
      <w:r w:rsidRPr="0036403B">
        <w:rPr>
          <w:rFonts w:ascii="Times New Roman" w:eastAsia="Calibri" w:hAnsi="Times New Roman" w:cs="Times New Roman"/>
          <w:sz w:val="24"/>
          <w:szCs w:val="24"/>
          <w:lang w:eastAsia="ru-RU"/>
        </w:rPr>
        <w:t xml:space="preserve"> информации, предусмотренной извещением и документацией о проведении конкурса, или предоставления недостоверной информации.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6.7.24. Комиссия по осуществлению конкурентных закупок осуществляет оценку первых частей заявок на участие в конкурсе участников закупки, допущенных к участию в таком конкурсе, по критерию, </w:t>
      </w:r>
      <w:r w:rsidRPr="0036403B">
        <w:rPr>
          <w:rFonts w:ascii="Times New Roman" w:eastAsia="Calibri" w:hAnsi="Times New Roman" w:cs="Times New Roman"/>
          <w:color w:val="000000"/>
          <w:sz w:val="24"/>
          <w:szCs w:val="24"/>
          <w:lang w:eastAsia="ru-RU"/>
        </w:rPr>
        <w:t>установленному подпунктом 3 пункта 4.6.1 Типового</w:t>
      </w:r>
      <w:r w:rsidRPr="0036403B">
        <w:rPr>
          <w:rFonts w:ascii="Times New Roman" w:eastAsia="Calibri" w:hAnsi="Times New Roman" w:cs="Times New Roman"/>
          <w:sz w:val="24"/>
          <w:szCs w:val="24"/>
          <w:lang w:eastAsia="ru-RU"/>
        </w:rPr>
        <w:t xml:space="preserve"> положения о закупке (при установлении этого критерия в конкурсной документации). </w:t>
      </w:r>
      <w:proofErr w:type="gramStart"/>
      <w:r w:rsidRPr="0036403B">
        <w:rPr>
          <w:rFonts w:ascii="Times New Roman" w:eastAsia="Calibri" w:hAnsi="Times New Roman" w:cs="Times New Roman"/>
          <w:sz w:val="24"/>
          <w:szCs w:val="24"/>
          <w:lang w:eastAsia="ru-RU"/>
        </w:rPr>
        <w:t>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6.7.25. </w:t>
      </w:r>
      <w:proofErr w:type="gramStart"/>
      <w:r w:rsidRPr="0036403B">
        <w:rPr>
          <w:rFonts w:ascii="Times New Roman" w:eastAsia="Calibri" w:hAnsi="Times New Roman" w:cs="Times New Roman"/>
          <w:sz w:val="24"/>
          <w:szCs w:val="24"/>
          <w:lang w:eastAsia="ru-RU"/>
        </w:rPr>
        <w:t xml:space="preserve">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Pr="0036403B">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6.7.26.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6.7.27. 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6.7.28. 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w:t>
      </w:r>
      <w:r w:rsidRPr="0036403B">
        <w:rPr>
          <w:rFonts w:ascii="Times New Roman" w:eastAsia="Calibri" w:hAnsi="Times New Roman" w:cs="Times New Roman"/>
          <w:sz w:val="24"/>
          <w:szCs w:val="24"/>
          <w:lang w:eastAsia="ru-RU"/>
        </w:rPr>
        <w:lastRenderedPageBreak/>
        <w:t>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6.7.29. Днем подачи окончательных предложений о цене договора является рабочий день, следующий после истечения одного рабочего дня </w:t>
      </w:r>
      <w:proofErr w:type="gramStart"/>
      <w:r w:rsidRPr="0036403B">
        <w:rPr>
          <w:rFonts w:ascii="Times New Roman" w:eastAsia="Calibri" w:hAnsi="Times New Roman" w:cs="Times New Roman"/>
          <w:sz w:val="24"/>
          <w:szCs w:val="24"/>
          <w:lang w:eastAsia="ru-RU"/>
        </w:rPr>
        <w:t>с даты окончания</w:t>
      </w:r>
      <w:proofErr w:type="gramEnd"/>
      <w:r w:rsidRPr="0036403B">
        <w:rPr>
          <w:rFonts w:ascii="Times New Roman" w:eastAsia="Calibri" w:hAnsi="Times New Roman" w:cs="Times New Roman"/>
          <w:sz w:val="24"/>
          <w:szCs w:val="24"/>
          <w:lang w:eastAsia="ru-RU"/>
        </w:rPr>
        <w:t xml:space="preserve"> срока рассмотрения и оценки первых частей заявок на участие в конкурсе.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6.7.30.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дату, время начала и окончания проведения процедуры подачи окончательных предложений;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окончательные предложения о цене договора, поданные участниками  конкурса, с указанием номеров заявок участников такого конкурса, времени подачи этих предложений.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6.7.31.  С момента формирования протокола, предусмотренного пунктом 6.7.30 Типового положения о закупке, оператор электронной площадки направляет заказчику вторые части заявок на участие в конкурсе, поданные участниками такого конкурса.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6.7.32. Срок рассмотрения и оценки вторых частей заявок на участие в конкурсе не может превышать семи рабочих дней </w:t>
      </w:r>
      <w:proofErr w:type="gramStart"/>
      <w:r w:rsidRPr="0036403B">
        <w:rPr>
          <w:rFonts w:ascii="Times New Roman" w:eastAsia="Calibri" w:hAnsi="Times New Roman" w:cs="Times New Roman"/>
          <w:sz w:val="24"/>
          <w:szCs w:val="24"/>
          <w:lang w:eastAsia="ru-RU"/>
        </w:rPr>
        <w:t>с даты направления</w:t>
      </w:r>
      <w:proofErr w:type="gramEnd"/>
      <w:r w:rsidRPr="0036403B">
        <w:rPr>
          <w:rFonts w:ascii="Times New Roman" w:eastAsia="Calibri" w:hAnsi="Times New Roman" w:cs="Times New Roman"/>
          <w:sz w:val="24"/>
          <w:szCs w:val="24"/>
          <w:lang w:eastAsia="ru-RU"/>
        </w:rPr>
        <w:t xml:space="preserve"> заказчику вторых частей заявок на участие в таком конкурсе.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6.7.33. 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6.7.34. Заявка на участие в конкурсе признается несоответствующей требованиям, установленным конкурсной документацией: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в случае непредставления документов и информации, предусмотренной извещением и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3) в случае несоответствия участника конкурса требованиям, установленным конкурсной документацией.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6.7.35. </w:t>
      </w:r>
      <w:proofErr w:type="gramStart"/>
      <w:r w:rsidRPr="0036403B">
        <w:rPr>
          <w:rFonts w:ascii="Times New Roman" w:eastAsia="Calibri" w:hAnsi="Times New Roman" w:cs="Times New Roman"/>
          <w:sz w:val="24"/>
          <w:szCs w:val="24"/>
          <w:lang w:eastAsia="ru-RU"/>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sidRPr="0036403B">
        <w:rPr>
          <w:rFonts w:ascii="Times New Roman" w:eastAsia="Calibri" w:hAnsi="Times New Roman" w:cs="Times New Roman"/>
          <w:sz w:val="24"/>
          <w:szCs w:val="24"/>
          <w:lang w:eastAsia="ru-RU"/>
        </w:rPr>
        <w:t xml:space="preserve">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6.7.36.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w:t>
      </w:r>
      <w:proofErr w:type="gramStart"/>
      <w:r w:rsidRPr="0036403B">
        <w:rPr>
          <w:rFonts w:ascii="Times New Roman" w:eastAsia="Calibri" w:hAnsi="Times New Roman" w:cs="Times New Roman"/>
          <w:sz w:val="24"/>
          <w:szCs w:val="24"/>
          <w:lang w:eastAsia="ru-RU"/>
        </w:rPr>
        <w:t>который</w:t>
      </w:r>
      <w:proofErr w:type="gramEnd"/>
      <w:r w:rsidRPr="0036403B">
        <w:rPr>
          <w:rFonts w:ascii="Times New Roman" w:eastAsia="Calibri" w:hAnsi="Times New Roman" w:cs="Times New Roman"/>
          <w:sz w:val="24"/>
          <w:szCs w:val="24"/>
          <w:lang w:eastAsia="ru-RU"/>
        </w:rPr>
        <w:t xml:space="preserve"> </w:t>
      </w:r>
      <w:r w:rsidRPr="0036403B">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lastRenderedPageBreak/>
        <w:t>6.7.37.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6.7.38. В течение одного часа после размещения в соответствии с пунктом 6.7.36 </w:t>
      </w:r>
      <w:r w:rsidRPr="0036403B">
        <w:rPr>
          <w:rFonts w:ascii="Times New Roman" w:eastAsia="Calibri" w:hAnsi="Times New Roman" w:cs="Times New Roman"/>
          <w:color w:val="000000"/>
          <w:sz w:val="24"/>
          <w:szCs w:val="24"/>
          <w:lang w:eastAsia="ru-RU"/>
        </w:rPr>
        <w:t>Типового положения о закупке протокола оператор электронной площадки направляет заказчику протокол подачи окончательных</w:t>
      </w:r>
      <w:r w:rsidRPr="0036403B">
        <w:rPr>
          <w:rFonts w:ascii="Times New Roman" w:eastAsia="Calibri" w:hAnsi="Times New Roman" w:cs="Times New Roman"/>
          <w:sz w:val="24"/>
          <w:szCs w:val="24"/>
          <w:lang w:eastAsia="ru-RU"/>
        </w:rPr>
        <w:t xml:space="preserve"> предложений, за исключением случая признания конкурса несостоявшимся.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6.7.39. 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sidRPr="0036403B">
        <w:rPr>
          <w:rFonts w:ascii="Times New Roman" w:eastAsia="Calibri" w:hAnsi="Times New Roman" w:cs="Times New Roman"/>
          <w:sz w:val="24"/>
          <w:szCs w:val="24"/>
          <w:lang w:eastAsia="ru-RU"/>
        </w:rPr>
        <w:t>несостоявшимся</w:t>
      </w:r>
      <w:proofErr w:type="gramEnd"/>
      <w:r w:rsidRPr="0036403B">
        <w:rPr>
          <w:rFonts w:ascii="Times New Roman" w:eastAsia="Calibri" w:hAnsi="Times New Roman" w:cs="Times New Roman"/>
          <w:sz w:val="24"/>
          <w:szCs w:val="24"/>
          <w:lang w:eastAsia="ru-RU"/>
        </w:rPr>
        <w:t xml:space="preserve">. Протокол подведения итогов конкурса </w:t>
      </w:r>
      <w:r w:rsidRPr="0036403B">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 протокола.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6.7.40. 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36403B">
        <w:rPr>
          <w:rFonts w:ascii="Times New Roman" w:eastAsia="Calibri" w:hAnsi="Times New Roman" w:cs="Times New Roman"/>
          <w:sz w:val="24"/>
          <w:szCs w:val="24"/>
          <w:lang w:eastAsia="ru-RU"/>
        </w:rPr>
        <w:t>конкурсе</w:t>
      </w:r>
      <w:proofErr w:type="gramEnd"/>
      <w:r w:rsidRPr="0036403B">
        <w:rPr>
          <w:rFonts w:ascii="Times New Roman" w:eastAsia="Calibri" w:hAnsi="Times New Roman" w:cs="Times New Roman"/>
          <w:sz w:val="24"/>
          <w:szCs w:val="24"/>
          <w:lang w:eastAsia="ru-RU"/>
        </w:rPr>
        <w:t xml:space="preserve"> которого присвоен первый номер.</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6.7.41. В случае</w:t>
      </w:r>
      <w:proofErr w:type="gramStart"/>
      <w:r w:rsidRPr="0036403B">
        <w:rPr>
          <w:rFonts w:ascii="Times New Roman" w:eastAsia="Calibri" w:hAnsi="Times New Roman" w:cs="Times New Roman"/>
          <w:color w:val="000000"/>
          <w:sz w:val="24"/>
          <w:szCs w:val="24"/>
          <w:lang w:eastAsia="ru-RU"/>
        </w:rPr>
        <w:t>,</w:t>
      </w:r>
      <w:proofErr w:type="gramEnd"/>
      <w:r w:rsidRPr="0036403B">
        <w:rPr>
          <w:rFonts w:ascii="Times New Roman" w:eastAsia="Calibri" w:hAnsi="Times New Roman" w:cs="Times New Roman"/>
          <w:color w:val="000000"/>
          <w:sz w:val="24"/>
          <w:szCs w:val="24"/>
          <w:lang w:eastAsia="ru-RU"/>
        </w:rPr>
        <w:t xml:space="preserve">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 несостоявшимся.</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sz w:val="24"/>
          <w:szCs w:val="24"/>
        </w:rPr>
        <w:t>6.7.42. В случае</w:t>
      </w:r>
      <w:proofErr w:type="gramStart"/>
      <w:r w:rsidRPr="0036403B">
        <w:rPr>
          <w:rFonts w:ascii="Times New Roman" w:eastAsia="Calibri" w:hAnsi="Times New Roman" w:cs="Times New Roman"/>
          <w:sz w:val="24"/>
          <w:szCs w:val="24"/>
        </w:rPr>
        <w:t>,</w:t>
      </w:r>
      <w:proofErr w:type="gramEnd"/>
      <w:r w:rsidRPr="0036403B">
        <w:rPr>
          <w:rFonts w:ascii="Times New Roman" w:eastAsia="Calibri" w:hAnsi="Times New Roman" w:cs="Times New Roman"/>
          <w:sz w:val="24"/>
          <w:szCs w:val="24"/>
        </w:rPr>
        <w:t xml:space="preserve"> если по результатам проведения </w:t>
      </w:r>
      <w:r w:rsidRPr="0036403B">
        <w:rPr>
          <w:rFonts w:ascii="Times New Roman" w:eastAsia="Calibri" w:hAnsi="Times New Roman" w:cs="Times New Roman"/>
          <w:color w:val="000000"/>
          <w:sz w:val="24"/>
          <w:szCs w:val="24"/>
        </w:rPr>
        <w:t xml:space="preserve">закупки </w:t>
      </w:r>
      <w:r w:rsidRPr="0036403B">
        <w:rPr>
          <w:rFonts w:ascii="Times New Roman" w:eastAsia="Calibri" w:hAnsi="Times New Roman" w:cs="Times New Roman"/>
          <w:color w:val="000000"/>
          <w:sz w:val="24"/>
          <w:szCs w:val="24"/>
          <w:lang w:eastAsia="ru-RU"/>
        </w:rPr>
        <w:t xml:space="preserve">конкурс </w:t>
      </w:r>
      <w:r w:rsidRPr="0036403B">
        <w:rPr>
          <w:rFonts w:ascii="Times New Roman" w:eastAsia="Calibri" w:hAnsi="Times New Roman" w:cs="Times New Roman"/>
          <w:color w:val="000000"/>
          <w:sz w:val="24"/>
          <w:szCs w:val="24"/>
        </w:rPr>
        <w:t>признан несостоявшимся, заказчик вправе:</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1) провести повторно конкурс на тех же или иных условиях;</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2) провести закупку на тех же условиях иным конкурентным способом закупки;</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3) в случае, предусмотренном подпунктом 19 пункта 6.11.3 Типового положения о закупке, осуществить закупку у единственного поставщика (подрядчика, исполнителя)</w:t>
      </w:r>
      <w:r w:rsidRPr="0036403B">
        <w:rPr>
          <w:rFonts w:ascii="Times New Roman" w:eastAsia="Calibri" w:hAnsi="Times New Roman" w:cs="Times New Roman"/>
          <w:sz w:val="24"/>
          <w:szCs w:val="24"/>
          <w:lang w:eastAsia="ru-RU"/>
        </w:rPr>
        <w:t xml:space="preserve"> по согласованию с </w:t>
      </w:r>
      <w:r w:rsidRPr="0036403B">
        <w:rPr>
          <w:rFonts w:ascii="Times New Roman" w:eastAsia="Calibri" w:hAnsi="Times New Roman" w:cs="Times New Roman"/>
          <w:color w:val="000000"/>
          <w:sz w:val="24"/>
          <w:szCs w:val="24"/>
        </w:rPr>
        <w:t>областным исполнительным органом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w:t>
      </w:r>
      <w:r w:rsidRPr="0036403B">
        <w:rPr>
          <w:rFonts w:ascii="Times New Roman" w:eastAsia="Calibri" w:hAnsi="Times New Roman" w:cs="Times New Roman"/>
          <w:color w:val="000000"/>
          <w:sz w:val="24"/>
          <w:szCs w:val="24"/>
          <w:lang w:eastAsia="ru-RU"/>
        </w:rPr>
        <w:t>.</w:t>
      </w:r>
    </w:p>
    <w:p w:rsidR="0036403B" w:rsidRPr="0036403B" w:rsidRDefault="0036403B" w:rsidP="0036403B">
      <w:pPr>
        <w:spacing w:after="0" w:line="240" w:lineRule="auto"/>
        <w:ind w:firstLine="709"/>
        <w:jc w:val="both"/>
        <w:rPr>
          <w:rFonts w:ascii="Times New Roman" w:eastAsia="Calibri" w:hAnsi="Times New Roman" w:cs="Arial"/>
          <w:color w:val="000000"/>
          <w:sz w:val="24"/>
          <w:szCs w:val="24"/>
        </w:rPr>
      </w:pPr>
      <w:r w:rsidRPr="0036403B">
        <w:rPr>
          <w:rFonts w:ascii="Times New Roman" w:eastAsia="Calibri" w:hAnsi="Times New Roman" w:cs="Times New Roman"/>
          <w:color w:val="000000"/>
          <w:sz w:val="24"/>
          <w:szCs w:val="24"/>
          <w:lang w:eastAsia="ru-RU"/>
        </w:rPr>
        <w:t xml:space="preserve">6.7.43. В случае если регламентом работы электронной площадки установлен иной порядок проведения конкурса, конкурс проводится в соответствии с </w:t>
      </w:r>
      <w:r w:rsidRPr="0036403B">
        <w:rPr>
          <w:rFonts w:ascii="Times New Roman" w:eastAsia="Calibri" w:hAnsi="Times New Roman" w:cs="Arial"/>
          <w:color w:val="000000"/>
          <w:sz w:val="24"/>
          <w:szCs w:val="24"/>
        </w:rPr>
        <w:t>регламентом работы электронной площадки.</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Иные правила осуществления закупки определяются в соответствии с разделами 4.2, 4.3 Типового положения о закупке.</w:t>
      </w:r>
    </w:p>
    <w:p w:rsidR="0036403B" w:rsidRPr="0036403B" w:rsidRDefault="0036403B" w:rsidP="0036403B">
      <w:pPr>
        <w:spacing w:after="0" w:line="240" w:lineRule="auto"/>
        <w:jc w:val="both"/>
        <w:rPr>
          <w:rFonts w:ascii="Times New Roman" w:eastAsia="Calibri" w:hAnsi="Times New Roman" w:cs="Times New Roman"/>
        </w:rPr>
      </w:pPr>
    </w:p>
    <w:p w:rsidR="0036403B" w:rsidRPr="0036403B" w:rsidRDefault="0036403B" w:rsidP="0036403B">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r w:rsidRPr="0036403B">
        <w:rPr>
          <w:rFonts w:ascii="Times New Roman" w:eastAsia="Times New Roman" w:hAnsi="Times New Roman" w:cs="Times New Roman"/>
          <w:b/>
          <w:sz w:val="24"/>
          <w:szCs w:val="24"/>
          <w:lang w:eastAsia="ru-RU"/>
        </w:rPr>
        <w:t>Раздел 6.8. Порядок проведения аукциона в электронной форме</w:t>
      </w:r>
      <w:r w:rsidRPr="0036403B" w:rsidDel="009F7A6E">
        <w:rPr>
          <w:rFonts w:ascii="Times New Roman" w:eastAsia="Times New Roman" w:hAnsi="Times New Roman" w:cs="Times New Roman"/>
          <w:b/>
          <w:sz w:val="24"/>
          <w:szCs w:val="24"/>
          <w:lang w:eastAsia="ru-RU"/>
        </w:rPr>
        <w:t xml:space="preserve"> </w:t>
      </w:r>
    </w:p>
    <w:p w:rsidR="0036403B" w:rsidRPr="0036403B" w:rsidRDefault="0036403B" w:rsidP="0036403B">
      <w:pPr>
        <w:widowControl w:val="0"/>
        <w:autoSpaceDE w:val="0"/>
        <w:autoSpaceDN w:val="0"/>
        <w:adjustRightInd w:val="0"/>
        <w:spacing w:after="0" w:line="240" w:lineRule="auto"/>
        <w:ind w:right="140" w:firstLine="709"/>
        <w:outlineLvl w:val="2"/>
        <w:rPr>
          <w:rFonts w:ascii="Times New Roman" w:eastAsia="Times New Roman" w:hAnsi="Times New Roman" w:cs="Arial"/>
          <w:b/>
          <w:sz w:val="24"/>
          <w:szCs w:val="24"/>
          <w:lang w:eastAsia="ru-RU"/>
        </w:rPr>
      </w:pP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6.8.1. </w:t>
      </w:r>
      <w:proofErr w:type="gramStart"/>
      <w:r w:rsidRPr="0036403B">
        <w:rPr>
          <w:rFonts w:ascii="Times New Roman" w:eastAsia="Calibri" w:hAnsi="Times New Roman" w:cs="Times New Roman"/>
          <w:sz w:val="24"/>
          <w:szCs w:val="24"/>
        </w:rPr>
        <w:t>Аукцион в электронной форме</w:t>
      </w:r>
      <w:r w:rsidRPr="0036403B" w:rsidDel="009F7A6E">
        <w:rPr>
          <w:rFonts w:ascii="Times New Roman" w:eastAsia="Calibri" w:hAnsi="Times New Roman" w:cs="Times New Roman"/>
          <w:sz w:val="24"/>
          <w:szCs w:val="24"/>
        </w:rPr>
        <w:t xml:space="preserve"> </w:t>
      </w:r>
      <w:r w:rsidRPr="0036403B">
        <w:rPr>
          <w:rFonts w:ascii="Times New Roman" w:eastAsia="Calibri" w:hAnsi="Times New Roman" w:cs="Times New Roman"/>
          <w:sz w:val="24"/>
          <w:szCs w:val="24"/>
        </w:rPr>
        <w:t xml:space="preserve">(далее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w:t>
      </w:r>
      <w:r w:rsidRPr="0036403B">
        <w:rPr>
          <w:rFonts w:ascii="Times New Roman" w:eastAsia="Calibri" w:hAnsi="Times New Roman" w:cs="Times New Roman"/>
          <w:sz w:val="24"/>
          <w:szCs w:val="24"/>
        </w:rPr>
        <w:lastRenderedPageBreak/>
        <w:t xml:space="preserve">наиболее низкую цену договора путем снижения НМЦД, указанной в извещении о проведении аукциона, на установленную в документации о закупке величину (далее – «шаг аукциона»). </w:t>
      </w:r>
      <w:proofErr w:type="gramEnd"/>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rPr>
      </w:pPr>
      <w:proofErr w:type="gramStart"/>
      <w:r w:rsidRPr="0036403B">
        <w:rPr>
          <w:rFonts w:ascii="Times New Roman" w:eastAsia="Calibri" w:hAnsi="Times New Roman" w:cs="Times New Roman"/>
          <w:color w:val="000000"/>
          <w:sz w:val="24"/>
          <w:szCs w:val="24"/>
        </w:rPr>
        <w:t>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roofErr w:type="gramEnd"/>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В случае</w:t>
      </w:r>
      <w:proofErr w:type="gramStart"/>
      <w:r w:rsidRPr="0036403B">
        <w:rPr>
          <w:rFonts w:ascii="Times New Roman" w:eastAsia="Calibri" w:hAnsi="Times New Roman" w:cs="Times New Roman"/>
          <w:sz w:val="24"/>
          <w:szCs w:val="24"/>
        </w:rPr>
        <w:t>,</w:t>
      </w:r>
      <w:proofErr w:type="gramEnd"/>
      <w:r w:rsidRPr="0036403B">
        <w:rPr>
          <w:rFonts w:ascii="Times New Roman" w:eastAsia="Calibri"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6.8.2. Извещение о проведен</w:t>
      </w:r>
      <w:proofErr w:type="gramStart"/>
      <w:r w:rsidRPr="0036403B">
        <w:rPr>
          <w:rFonts w:ascii="Times New Roman" w:eastAsia="Calibri" w:hAnsi="Times New Roman" w:cs="Times New Roman"/>
          <w:sz w:val="24"/>
          <w:szCs w:val="24"/>
        </w:rPr>
        <w:t>ии ау</w:t>
      </w:r>
      <w:proofErr w:type="gramEnd"/>
      <w:r w:rsidRPr="0036403B">
        <w:rPr>
          <w:rFonts w:ascii="Times New Roman" w:eastAsia="Calibri" w:hAnsi="Times New Roman" w:cs="Times New Roman"/>
          <w:sz w:val="24"/>
          <w:szCs w:val="24"/>
        </w:rPr>
        <w:t>кциона и документация об аукционе должны соответствовать требованиям, установленным в Типовом положении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6.8.3. Со дня размещения в единой информационной системе информации о проведен</w:t>
      </w:r>
      <w:proofErr w:type="gramStart"/>
      <w:r w:rsidRPr="0036403B">
        <w:rPr>
          <w:rFonts w:ascii="Times New Roman" w:eastAsia="Calibri" w:hAnsi="Times New Roman" w:cs="Times New Roman"/>
          <w:sz w:val="24"/>
          <w:szCs w:val="24"/>
        </w:rPr>
        <w:t>ии ау</w:t>
      </w:r>
      <w:proofErr w:type="gramEnd"/>
      <w:r w:rsidRPr="0036403B">
        <w:rPr>
          <w:rFonts w:ascii="Times New Roman" w:eastAsia="Calibri" w:hAnsi="Times New Roman" w:cs="Times New Roman"/>
          <w:sz w:val="24"/>
          <w:szCs w:val="24"/>
        </w:rPr>
        <w:t>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предоставляется в письменной форме после внесения лицом, подавшим соответствующее заявление, платы за предоставление документации, если такая плата установлена заказчиком и указание об этом содержится в извещении о проведен</w:t>
      </w:r>
      <w:proofErr w:type="gramStart"/>
      <w:r w:rsidRPr="0036403B">
        <w:rPr>
          <w:rFonts w:ascii="Times New Roman" w:eastAsia="Calibri" w:hAnsi="Times New Roman" w:cs="Times New Roman"/>
          <w:sz w:val="24"/>
          <w:szCs w:val="24"/>
        </w:rPr>
        <w:t>ии ау</w:t>
      </w:r>
      <w:proofErr w:type="gramEnd"/>
      <w:r w:rsidRPr="0036403B">
        <w:rPr>
          <w:rFonts w:ascii="Times New Roman" w:eastAsia="Calibri" w:hAnsi="Times New Roman" w:cs="Times New Roman"/>
          <w:sz w:val="24"/>
          <w:szCs w:val="24"/>
        </w:rPr>
        <w:t>кциона, за исключением случаев предоставления документации в электронной форме. Размер указанной платы не должен превышать расходы заказчика на изготовление копии документации и доставку ее лицу, подавшему указанное заявление, посредством почтовой связи.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6.8.4. Заказчик размещает в единой информационной системе извещение и документацию о проведен</w:t>
      </w:r>
      <w:proofErr w:type="gramStart"/>
      <w:r w:rsidRPr="0036403B">
        <w:rPr>
          <w:rFonts w:ascii="Times New Roman" w:eastAsia="Calibri" w:hAnsi="Times New Roman" w:cs="Times New Roman"/>
          <w:sz w:val="24"/>
          <w:szCs w:val="24"/>
        </w:rPr>
        <w:t>ии ау</w:t>
      </w:r>
      <w:proofErr w:type="gramEnd"/>
      <w:r w:rsidRPr="0036403B">
        <w:rPr>
          <w:rFonts w:ascii="Times New Roman" w:eastAsia="Calibri" w:hAnsi="Times New Roman" w:cs="Times New Roman"/>
          <w:sz w:val="24"/>
          <w:szCs w:val="24"/>
        </w:rPr>
        <w:t>кциона не менее чем за пятнадцать дней до даты окончания срока подачи заявок на участие в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6.8.5. Документация об аукционе разрабатывается и утверждается в соответствии с Типовым положением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sz w:val="24"/>
          <w:szCs w:val="24"/>
        </w:rPr>
        <w:t xml:space="preserve">6.8.6. К </w:t>
      </w:r>
      <w:r w:rsidRPr="0036403B">
        <w:rPr>
          <w:rFonts w:ascii="Times New Roman" w:eastAsia="Calibri" w:hAnsi="Times New Roman" w:cs="Times New Roman"/>
          <w:color w:val="000000"/>
          <w:sz w:val="24"/>
          <w:szCs w:val="24"/>
        </w:rPr>
        <w:t xml:space="preserve">документации </w:t>
      </w:r>
      <w:r w:rsidRPr="0036403B">
        <w:rPr>
          <w:rFonts w:ascii="Times New Roman" w:eastAsia="Calibri" w:hAnsi="Times New Roman" w:cs="Times New Roman"/>
          <w:sz w:val="24"/>
          <w:szCs w:val="24"/>
        </w:rPr>
        <w:t xml:space="preserve">об аукционе </w:t>
      </w:r>
      <w:r w:rsidRPr="0036403B">
        <w:rPr>
          <w:rFonts w:ascii="Times New Roman" w:eastAsia="Calibri" w:hAnsi="Times New Roman" w:cs="Times New Roman"/>
          <w:color w:val="000000"/>
          <w:sz w:val="24"/>
          <w:szCs w:val="24"/>
        </w:rPr>
        <w:t>прикладывается проект договора, который является ее неотъемлемой частью.</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6.8.7. В случае, если в документации об аукционе содержится </w:t>
      </w:r>
      <w:proofErr w:type="gramStart"/>
      <w:r w:rsidRPr="0036403B">
        <w:rPr>
          <w:rFonts w:ascii="Times New Roman" w:eastAsia="Calibri" w:hAnsi="Times New Roman" w:cs="Times New Roman"/>
          <w:sz w:val="24"/>
          <w:szCs w:val="24"/>
        </w:rPr>
        <w:t>требование</w:t>
      </w:r>
      <w:proofErr w:type="gramEnd"/>
      <w:r w:rsidRPr="0036403B">
        <w:rPr>
          <w:rFonts w:ascii="Times New Roman" w:eastAsia="Calibri" w:hAnsi="Times New Roman" w:cs="Times New Roman"/>
          <w:sz w:val="24"/>
          <w:szCs w:val="24"/>
        </w:rPr>
        <w:t xml:space="preserve"> о соответствии поставляемого товара образцу или макету товара (работ), в целях поставки которого проводится закупка, к документации может быть приложен такой образец или макет товара, (работ) который является ее неотъемлемой частью.</w:t>
      </w:r>
    </w:p>
    <w:p w:rsidR="0036403B" w:rsidRPr="0036403B" w:rsidRDefault="0036403B" w:rsidP="0036403B">
      <w:pPr>
        <w:shd w:val="clear" w:color="auto" w:fill="FFFFFF"/>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sz w:val="24"/>
          <w:szCs w:val="24"/>
        </w:rPr>
        <w:t xml:space="preserve">6.8.8. Заказчик по собственной инициативе </w:t>
      </w:r>
      <w:r w:rsidRPr="0036403B">
        <w:rPr>
          <w:rFonts w:ascii="Times New Roman" w:eastAsia="Calibri" w:hAnsi="Times New Roman" w:cs="Times New Roman"/>
          <w:color w:val="000000"/>
          <w:sz w:val="24"/>
          <w:szCs w:val="24"/>
        </w:rPr>
        <w:t xml:space="preserve">или в соответствии с запросом участника закупки </w:t>
      </w:r>
      <w:r w:rsidRPr="0036403B">
        <w:rPr>
          <w:rFonts w:ascii="Times New Roman" w:eastAsia="Calibri" w:hAnsi="Times New Roman" w:cs="Times New Roman"/>
          <w:iCs/>
          <w:color w:val="000000"/>
          <w:sz w:val="24"/>
          <w:szCs w:val="24"/>
        </w:rPr>
        <w:t>вправе принять</w:t>
      </w:r>
      <w:r w:rsidRPr="0036403B">
        <w:rPr>
          <w:rFonts w:ascii="Times New Roman" w:eastAsia="Calibri" w:hAnsi="Times New Roman" w:cs="Times New Roman"/>
          <w:color w:val="000000"/>
          <w:sz w:val="24"/>
          <w:szCs w:val="24"/>
        </w:rPr>
        <w:t xml:space="preserve"> решение о внесении изменений в извещение и/или в документацию о проведении аукциона не </w:t>
      </w:r>
      <w:proofErr w:type="gramStart"/>
      <w:r w:rsidRPr="0036403B">
        <w:rPr>
          <w:rFonts w:ascii="Times New Roman" w:eastAsia="Calibri" w:hAnsi="Times New Roman" w:cs="Times New Roman"/>
          <w:color w:val="000000"/>
          <w:sz w:val="24"/>
          <w:szCs w:val="24"/>
        </w:rPr>
        <w:t>позднее</w:t>
      </w:r>
      <w:proofErr w:type="gramEnd"/>
      <w:r w:rsidRPr="0036403B">
        <w:rPr>
          <w:rFonts w:ascii="Times New Roman" w:eastAsia="Calibri" w:hAnsi="Times New Roman" w:cs="Times New Roman"/>
          <w:color w:val="000000"/>
          <w:sz w:val="24"/>
          <w:szCs w:val="24"/>
        </w:rPr>
        <w:t xml:space="preserve"> чем за два дня до даты окончания срока подачи заявок на участие в таком аукционе.</w:t>
      </w:r>
    </w:p>
    <w:p w:rsidR="0036403B" w:rsidRPr="0036403B" w:rsidRDefault="0036403B" w:rsidP="0036403B">
      <w:pPr>
        <w:shd w:val="clear" w:color="auto" w:fill="FFFFFF"/>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6.8.9. Участники закупки самостоятельно отслеживают изменения, вносимые в извещение и/или в документацию о проведен</w:t>
      </w:r>
      <w:proofErr w:type="gramStart"/>
      <w:r w:rsidRPr="0036403B">
        <w:rPr>
          <w:rFonts w:ascii="Times New Roman" w:eastAsia="Calibri" w:hAnsi="Times New Roman" w:cs="Times New Roman"/>
          <w:color w:val="000000"/>
          <w:sz w:val="24"/>
          <w:szCs w:val="24"/>
        </w:rPr>
        <w:t>ии ау</w:t>
      </w:r>
      <w:proofErr w:type="gramEnd"/>
      <w:r w:rsidRPr="0036403B">
        <w:rPr>
          <w:rFonts w:ascii="Times New Roman" w:eastAsia="Calibri" w:hAnsi="Times New Roman" w:cs="Times New Roman"/>
          <w:color w:val="000000"/>
          <w:sz w:val="24"/>
          <w:szCs w:val="24"/>
        </w:rPr>
        <w:t>кциона. Заказчик не несет ответственность за несвоевременное получение участником закупки информации в единой информационной системе.</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 xml:space="preserve">6.8.10. 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6.8.11. Порядок, место, дата начала и дата окончания срока подачи заявок указываются в извещении и (или) документации о проведен</w:t>
      </w:r>
      <w:proofErr w:type="gramStart"/>
      <w:r w:rsidRPr="0036403B">
        <w:rPr>
          <w:rFonts w:ascii="Times New Roman" w:eastAsia="Calibri" w:hAnsi="Times New Roman" w:cs="Times New Roman"/>
          <w:color w:val="000000"/>
          <w:sz w:val="24"/>
          <w:szCs w:val="24"/>
        </w:rPr>
        <w:t>ии ау</w:t>
      </w:r>
      <w:proofErr w:type="gramEnd"/>
      <w:r w:rsidRPr="0036403B">
        <w:rPr>
          <w:rFonts w:ascii="Times New Roman" w:eastAsia="Calibri" w:hAnsi="Times New Roman" w:cs="Times New Roman"/>
          <w:color w:val="000000"/>
          <w:sz w:val="24"/>
          <w:szCs w:val="24"/>
        </w:rPr>
        <w:t>кциона. Требования к содержанию, форме, оформлению и составу заявки на участие в аукционе устанавливаются в извещении и (или) документации о проведен</w:t>
      </w:r>
      <w:proofErr w:type="gramStart"/>
      <w:r w:rsidRPr="0036403B">
        <w:rPr>
          <w:rFonts w:ascii="Times New Roman" w:eastAsia="Calibri" w:hAnsi="Times New Roman" w:cs="Times New Roman"/>
          <w:color w:val="000000"/>
          <w:sz w:val="24"/>
          <w:szCs w:val="24"/>
        </w:rPr>
        <w:t>ии ау</w:t>
      </w:r>
      <w:proofErr w:type="gramEnd"/>
      <w:r w:rsidRPr="0036403B">
        <w:rPr>
          <w:rFonts w:ascii="Times New Roman" w:eastAsia="Calibri" w:hAnsi="Times New Roman" w:cs="Times New Roman"/>
          <w:color w:val="000000"/>
          <w:sz w:val="24"/>
          <w:szCs w:val="24"/>
        </w:rPr>
        <w:t xml:space="preserve">кциона.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rPr>
        <w:t xml:space="preserve">6.8.12. Заявка на участие в аукционе состоит из двух частей и предоставляется участником в виде электронного документа. </w:t>
      </w:r>
      <w:r w:rsidRPr="0036403B">
        <w:rPr>
          <w:rFonts w:ascii="Times New Roman" w:eastAsia="Calibri" w:hAnsi="Times New Roman" w:cs="Times New Roman"/>
          <w:color w:val="000000"/>
          <w:sz w:val="24"/>
          <w:szCs w:val="24"/>
          <w:lang w:eastAsia="ru-RU"/>
        </w:rPr>
        <w:t>6.8.13. Первая часть заявки на участие в аукционе содержит:</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lastRenderedPageBreak/>
        <w:t xml:space="preserve">1) согласие участника  аукциона на поставку товара, выполнение работы или оказание услуги на условиях, предусмотренных документацией об </w:t>
      </w:r>
      <w:r w:rsidRPr="0036403B">
        <w:rPr>
          <w:rFonts w:ascii="Times New Roman" w:eastAsia="Calibri" w:hAnsi="Times New Roman" w:cs="Times New Roman"/>
          <w:sz w:val="24"/>
          <w:szCs w:val="24"/>
          <w:lang w:eastAsia="ru-RU"/>
        </w:rPr>
        <w:t xml:space="preserve"> аукционе и не подлежащих изменению по результатам проведения такого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а)</w:t>
      </w:r>
      <w:r w:rsidRPr="0036403B">
        <w:rPr>
          <w:rFonts w:ascii="Times New Roman" w:eastAsia="Calibri" w:hAnsi="Times New Roman" w:cs="Times New Roman"/>
          <w:sz w:val="24"/>
          <w:szCs w:val="24"/>
          <w:lang w:val="en-US" w:eastAsia="ru-RU"/>
        </w:rPr>
        <w:t> </w:t>
      </w:r>
      <w:r w:rsidRPr="0036403B">
        <w:rPr>
          <w:rFonts w:ascii="Times New Roman" w:eastAsia="Calibri" w:hAnsi="Times New Roman" w:cs="Times New Roman"/>
          <w:sz w:val="24"/>
          <w:szCs w:val="24"/>
          <w:lang w:eastAsia="ru-RU"/>
        </w:rPr>
        <w:t xml:space="preserve">наименование страны происхождения товара (в случае установления заказчиком в документации об аукционе </w:t>
      </w:r>
      <w:r w:rsidRPr="0036403B">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36403B">
        <w:rPr>
          <w:rFonts w:ascii="Times New Roman" w:eastAsia="Calibri" w:hAnsi="Times New Roman" w:cs="Times New Roman"/>
          <w:sz w:val="24"/>
          <w:szCs w:val="24"/>
          <w:lang w:eastAsia="ru-RU"/>
        </w:rPr>
        <w:t>, в соответствии с разделом 4.4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6.8.14. Вторая часть заявки на участие в аукционе должна содержать документы и информацию, предусмотренные пунктом 5.3.2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6.8.15. 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6.8.16. </w:t>
      </w:r>
      <w:r w:rsidRPr="0036403B">
        <w:rPr>
          <w:rFonts w:ascii="Times New Roman" w:eastAsia="Calibri" w:hAnsi="Times New Roman" w:cs="Times New Roman"/>
          <w:sz w:val="24"/>
          <w:szCs w:val="24"/>
          <w:lang w:eastAsia="ru-RU"/>
        </w:rPr>
        <w:t>Участник аукциона вправе подать только одну заявку на участие в таком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6.8.17. 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6.8.18. 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6.8.19.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6.8.20. 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и документацией о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на соответствие требованиям, установленным документацией об аукционе в отношении закупаемых товаров, работ, услуг.</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6.8.21. Срок рассмотрения первых частей заявок на участие в аукционе не может превышать семь рабочих дней </w:t>
      </w:r>
      <w:proofErr w:type="gramStart"/>
      <w:r w:rsidRPr="0036403B">
        <w:rPr>
          <w:rFonts w:ascii="Times New Roman" w:eastAsia="Calibri" w:hAnsi="Times New Roman" w:cs="Times New Roman"/>
          <w:sz w:val="24"/>
          <w:szCs w:val="24"/>
          <w:lang w:eastAsia="ru-RU"/>
        </w:rPr>
        <w:t>с даты окончания</w:t>
      </w:r>
      <w:proofErr w:type="gramEnd"/>
      <w:r w:rsidRPr="0036403B">
        <w:rPr>
          <w:rFonts w:ascii="Times New Roman" w:eastAsia="Calibri" w:hAnsi="Times New Roman" w:cs="Times New Roman"/>
          <w:sz w:val="24"/>
          <w:szCs w:val="24"/>
          <w:lang w:eastAsia="ru-RU"/>
        </w:rPr>
        <w:t xml:space="preserve"> срока подачи указанных заявок.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6.8.22. </w:t>
      </w:r>
      <w:proofErr w:type="gramStart"/>
      <w:r w:rsidRPr="0036403B">
        <w:rPr>
          <w:rFonts w:ascii="Times New Roman" w:eastAsia="Calibri" w:hAnsi="Times New Roman" w:cs="Times New Roman"/>
          <w:sz w:val="24"/>
          <w:szCs w:val="24"/>
          <w:lang w:eastAsia="ru-RU"/>
        </w:rPr>
        <w:t>По результатам рассмотрения первых частей заявок на участие в аукционе, содержащих информацию, предусмотренную извещением и документацией о проведении аукциона, комиссия по осуществлению конкурентных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7" w:name="Par1"/>
      <w:bookmarkEnd w:id="67"/>
      <w:r w:rsidRPr="0036403B">
        <w:rPr>
          <w:rFonts w:ascii="Times New Roman" w:eastAsia="Calibri" w:hAnsi="Times New Roman" w:cs="Times New Roman"/>
          <w:sz w:val="24"/>
          <w:szCs w:val="24"/>
          <w:lang w:eastAsia="ru-RU"/>
        </w:rPr>
        <w:t>6.8.23. Участник  аукциона не допускается к участию в нем в случае: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w:t>
      </w:r>
      <w:proofErr w:type="spellStart"/>
      <w:r w:rsidRPr="0036403B">
        <w:rPr>
          <w:rFonts w:ascii="Times New Roman" w:eastAsia="Calibri" w:hAnsi="Times New Roman" w:cs="Times New Roman"/>
          <w:sz w:val="24"/>
          <w:szCs w:val="24"/>
          <w:lang w:eastAsia="ru-RU"/>
        </w:rPr>
        <w:t>непредоставления</w:t>
      </w:r>
      <w:proofErr w:type="spellEnd"/>
      <w:r w:rsidRPr="0036403B">
        <w:rPr>
          <w:rFonts w:ascii="Times New Roman" w:eastAsia="Calibri" w:hAnsi="Times New Roman" w:cs="Times New Roman"/>
          <w:sz w:val="24"/>
          <w:szCs w:val="24"/>
          <w:lang w:eastAsia="ru-RU"/>
        </w:rPr>
        <w:t xml:space="preserve"> информации, предусмотренной извещением и документацией о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или предоставления недостоверной информации;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несоответствия информации, предусмотренной извещением и документацией о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требованиям документации о таком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6.8.24. </w:t>
      </w:r>
      <w:proofErr w:type="gramStart"/>
      <w:r w:rsidRPr="0036403B">
        <w:rPr>
          <w:rFonts w:ascii="Times New Roman" w:eastAsia="Calibri" w:hAnsi="Times New Roman" w:cs="Times New Roman"/>
          <w:sz w:val="24"/>
          <w:szCs w:val="24"/>
          <w:lang w:eastAsia="ru-RU"/>
        </w:rPr>
        <w:t xml:space="preserve">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w:t>
      </w:r>
      <w:r w:rsidRPr="0036403B">
        <w:rPr>
          <w:rFonts w:ascii="Times New Roman" w:eastAsia="Calibri" w:hAnsi="Times New Roman" w:cs="Times New Roman"/>
          <w:sz w:val="24"/>
          <w:szCs w:val="24"/>
          <w:lang w:eastAsia="ru-RU"/>
        </w:rPr>
        <w:lastRenderedPageBreak/>
        <w:t xml:space="preserve">по осуществлению конкурентных закупок ее членами не позднее даты окончания срока рассмотрения данных заявок, который </w:t>
      </w:r>
      <w:r w:rsidRPr="0036403B">
        <w:rPr>
          <w:rFonts w:ascii="Times New Roman" w:eastAsia="Calibri" w:hAnsi="Times New Roman" w:cs="Times New Roman"/>
          <w:sz w:val="24"/>
          <w:szCs w:val="24"/>
        </w:rPr>
        <w:t>размещается в единой информационной системе не позднее чем через три дня со дня подписания такого</w:t>
      </w:r>
      <w:proofErr w:type="gramEnd"/>
      <w:r w:rsidRPr="0036403B">
        <w:rPr>
          <w:rFonts w:ascii="Times New Roman" w:eastAsia="Calibri" w:hAnsi="Times New Roman" w:cs="Times New Roman"/>
          <w:sz w:val="24"/>
          <w:szCs w:val="24"/>
        </w:rPr>
        <w:t xml:space="preserve"> протокола.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6.8.25.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6.8.26. 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 закупке.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6.8.27. Аукцион проводится в день, указанный в извещении о проведен</w:t>
      </w:r>
      <w:proofErr w:type="gramStart"/>
      <w:r w:rsidRPr="0036403B">
        <w:rPr>
          <w:rFonts w:ascii="Times New Roman" w:eastAsia="Calibri" w:hAnsi="Times New Roman" w:cs="Times New Roman"/>
          <w:sz w:val="24"/>
          <w:szCs w:val="24"/>
        </w:rPr>
        <w:t>ии ау</w:t>
      </w:r>
      <w:proofErr w:type="gramEnd"/>
      <w:r w:rsidRPr="0036403B">
        <w:rPr>
          <w:rFonts w:ascii="Times New Roman" w:eastAsia="Calibri" w:hAnsi="Times New Roman" w:cs="Times New Roman"/>
          <w:sz w:val="24"/>
          <w:szCs w:val="24"/>
        </w:rPr>
        <w:t>кциона. В аукционе имеют право участвовать только участники, допущенные к участию в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6.8.28. Аукцион проводится путем снижения НМЦД, </w:t>
      </w:r>
      <w:proofErr w:type="gramStart"/>
      <w:r w:rsidRPr="0036403B">
        <w:rPr>
          <w:rFonts w:ascii="Times New Roman" w:eastAsia="Calibri" w:hAnsi="Times New Roman" w:cs="Times New Roman"/>
          <w:sz w:val="24"/>
          <w:szCs w:val="24"/>
          <w:lang w:eastAsia="ru-RU"/>
        </w:rPr>
        <w:t>указанной</w:t>
      </w:r>
      <w:proofErr w:type="gramEnd"/>
      <w:r w:rsidRPr="0036403B">
        <w:rPr>
          <w:rFonts w:ascii="Times New Roman" w:eastAsia="Calibri" w:hAnsi="Times New Roman" w:cs="Times New Roman"/>
          <w:sz w:val="24"/>
          <w:szCs w:val="24"/>
          <w:lang w:eastAsia="ru-RU"/>
        </w:rPr>
        <w:t xml:space="preserve"> в извещении о проведении такого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Величина снижения НМЦД (далее – «шаг аукциона») составляет от 0,5 процента до 5 процентов НМЦД, но не менее чем сто рублей.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6.8.29. При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6.8.30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8" w:name="Par4"/>
      <w:bookmarkEnd w:id="68"/>
      <w:r w:rsidRPr="0036403B">
        <w:rPr>
          <w:rFonts w:ascii="Times New Roman" w:eastAsia="Calibri" w:hAnsi="Times New Roman" w:cs="Times New Roman"/>
          <w:sz w:val="24"/>
          <w:szCs w:val="24"/>
          <w:lang w:eastAsia="ru-RU"/>
        </w:rPr>
        <w:t>6.8.30. При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его участники подают предложения о цене договора с учетом следующих требований: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69" w:name="Par5"/>
      <w:bookmarkEnd w:id="69"/>
      <w:r w:rsidRPr="0036403B">
        <w:rPr>
          <w:rFonts w:ascii="Times New Roman" w:eastAsia="Calibri" w:hAnsi="Times New Roman" w:cs="Times New Roman"/>
          <w:sz w:val="24"/>
          <w:szCs w:val="24"/>
          <w:lang w:eastAsia="ru-RU"/>
        </w:rPr>
        <w:t>1) 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0" w:name="Par7"/>
      <w:bookmarkEnd w:id="70"/>
      <w:r w:rsidRPr="0036403B">
        <w:rPr>
          <w:rFonts w:ascii="Times New Roman" w:eastAsia="Calibri" w:hAnsi="Times New Roman" w:cs="Times New Roman"/>
          <w:sz w:val="24"/>
          <w:szCs w:val="24"/>
          <w:lang w:eastAsia="ru-RU"/>
        </w:rPr>
        <w:t>3) в случае проведения аукциона в соответствии с главой 7 Типового положения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1" w:name="Par9"/>
      <w:bookmarkEnd w:id="71"/>
      <w:r w:rsidRPr="0036403B">
        <w:rPr>
          <w:rFonts w:ascii="Times New Roman" w:eastAsia="Calibri" w:hAnsi="Times New Roman" w:cs="Times New Roman"/>
          <w:sz w:val="24"/>
          <w:szCs w:val="24"/>
          <w:lang w:eastAsia="ru-RU"/>
        </w:rPr>
        <w:t>6.8.31. При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6.8.32. </w:t>
      </w:r>
      <w:proofErr w:type="gramStart"/>
      <w:r w:rsidRPr="0036403B">
        <w:rPr>
          <w:rFonts w:ascii="Times New Roman" w:eastAsia="Calibri" w:hAnsi="Times New Roman" w:cs="Times New Roman"/>
          <w:sz w:val="24"/>
          <w:szCs w:val="24"/>
          <w:lang w:eastAsia="ru-RU"/>
        </w:rPr>
        <w:t>В течение десяти минут с момента завершения в соответствии с пунктом 6.8.31 Типового положения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6.8.30 Типового положения о закупке.</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2" w:name="Par12"/>
      <w:bookmarkEnd w:id="72"/>
      <w:r w:rsidRPr="0036403B">
        <w:rPr>
          <w:rFonts w:ascii="Times New Roman" w:eastAsia="Calibri" w:hAnsi="Times New Roman" w:cs="Times New Roman"/>
          <w:sz w:val="24"/>
          <w:szCs w:val="24"/>
          <w:lang w:eastAsia="ru-RU"/>
        </w:rPr>
        <w:lastRenderedPageBreak/>
        <w:t>6.8.33. 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6.8.34.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6.8.35. 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sidRPr="0036403B">
        <w:rPr>
          <w:rFonts w:ascii="Times New Roman" w:eastAsia="Calibri" w:hAnsi="Times New Roman" w:cs="Times New Roman"/>
          <w:sz w:val="24"/>
          <w:szCs w:val="24"/>
          <w:lang w:eastAsia="ru-RU"/>
        </w:rPr>
        <w:t>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6.8.36. В течение одного часа после размещения на электронной площадке протокола, указанного в пункте 6.8.35 Типового положения о закупке,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w:t>
      </w:r>
      <w:proofErr w:type="gramStart"/>
      <w:r w:rsidRPr="0036403B">
        <w:rPr>
          <w:rFonts w:ascii="Times New Roman" w:eastAsia="Calibri" w:hAnsi="Times New Roman" w:cs="Times New Roman"/>
          <w:sz w:val="24"/>
          <w:szCs w:val="24"/>
          <w:lang w:eastAsia="ru-RU"/>
        </w:rPr>
        <w:t>предложения</w:t>
      </w:r>
      <w:proofErr w:type="gramEnd"/>
      <w:r w:rsidRPr="0036403B">
        <w:rPr>
          <w:rFonts w:ascii="Times New Roman" w:eastAsia="Calibri" w:hAnsi="Times New Roman" w:cs="Times New Roman"/>
          <w:sz w:val="24"/>
          <w:szCs w:val="24"/>
          <w:lang w:eastAsia="ru-RU"/>
        </w:rPr>
        <w:t xml:space="preserve"> о цене договора которых при ранжировании в соответствии с пунктом 6.8.35 Типового положения о закупке получили первые десять порядковых номеров, или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6.8.37.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6.8.38.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при проведении электронного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Типового положения о </w:t>
      </w:r>
      <w:proofErr w:type="gramStart"/>
      <w:r w:rsidRPr="0036403B">
        <w:rPr>
          <w:rFonts w:ascii="Times New Roman" w:eastAsia="Calibri" w:hAnsi="Times New Roman" w:cs="Times New Roman"/>
          <w:sz w:val="24"/>
          <w:szCs w:val="24"/>
          <w:lang w:eastAsia="ru-RU"/>
        </w:rPr>
        <w:t>закупке</w:t>
      </w:r>
      <w:proofErr w:type="gramEnd"/>
      <w:r w:rsidRPr="0036403B">
        <w:rPr>
          <w:rFonts w:ascii="Times New Roman" w:eastAsia="Calibri" w:hAnsi="Times New Roman" w:cs="Times New Roman"/>
          <w:sz w:val="24"/>
          <w:szCs w:val="24"/>
          <w:lang w:eastAsia="ru-RU"/>
        </w:rPr>
        <w:t xml:space="preserve"> о порядке проведения такого аукциона с учетом следующих особенностей: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1) такой аукцион в соответствии с настоящим пунктом проводится до достижения цены договора не более чем сто миллионов рублей;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3)</w:t>
      </w:r>
      <w:r w:rsidRPr="0036403B">
        <w:rPr>
          <w:rFonts w:ascii="Times New Roman" w:eastAsia="Calibri" w:hAnsi="Times New Roman" w:cs="Times New Roman"/>
          <w:sz w:val="24"/>
          <w:szCs w:val="24"/>
          <w:lang w:val="en-US" w:eastAsia="ru-RU"/>
        </w:rPr>
        <w:t> </w:t>
      </w:r>
      <w:r w:rsidRPr="0036403B">
        <w:rPr>
          <w:rFonts w:ascii="Times New Roman" w:eastAsia="Calibri" w:hAnsi="Times New Roman" w:cs="Times New Roman"/>
          <w:sz w:val="24"/>
          <w:szCs w:val="24"/>
          <w:lang w:eastAsia="ru-RU"/>
        </w:rPr>
        <w:t xml:space="preserve">размер обеспечения исполнения договора рассчитывается исходя из НМЦД, </w:t>
      </w:r>
      <w:proofErr w:type="gramStart"/>
      <w:r w:rsidRPr="0036403B">
        <w:rPr>
          <w:rFonts w:ascii="Times New Roman" w:eastAsia="Calibri" w:hAnsi="Times New Roman" w:cs="Times New Roman"/>
          <w:sz w:val="24"/>
          <w:szCs w:val="24"/>
          <w:lang w:eastAsia="ru-RU"/>
        </w:rPr>
        <w:t>указанной</w:t>
      </w:r>
      <w:proofErr w:type="gramEnd"/>
      <w:r w:rsidRPr="0036403B">
        <w:rPr>
          <w:rFonts w:ascii="Times New Roman" w:eastAsia="Calibri" w:hAnsi="Times New Roman" w:cs="Times New Roman"/>
          <w:sz w:val="24"/>
          <w:szCs w:val="24"/>
          <w:lang w:eastAsia="ru-RU"/>
        </w:rPr>
        <w:t xml:space="preserve"> в извещении о проведении такого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6.8.39. 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документацией о таком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6.8.40. 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6.8.41. 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документацией о таком аукционе.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w:t>
      </w:r>
      <w:r w:rsidRPr="0036403B">
        <w:rPr>
          <w:rFonts w:ascii="Times New Roman" w:eastAsia="Calibri" w:hAnsi="Times New Roman" w:cs="Times New Roman"/>
          <w:sz w:val="24"/>
          <w:szCs w:val="24"/>
          <w:lang w:eastAsia="ru-RU"/>
        </w:rPr>
        <w:lastRenderedPageBreak/>
        <w:t>конкурентных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6.8.42.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в соответствии с пунктом 6.8.41 Типового положения о закупке не выявлено три заявки на участие в аукционе, соответствующих требованиям, установленным документацией о таком аукционе,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установленным документацией об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6.8.43. Общий срок рассмотрения вторых частей заявок на участие в аукционе не может превышать пяти рабочих дней </w:t>
      </w:r>
      <w:proofErr w:type="gramStart"/>
      <w:r w:rsidRPr="0036403B">
        <w:rPr>
          <w:rFonts w:ascii="Times New Roman" w:eastAsia="Calibri" w:hAnsi="Times New Roman" w:cs="Times New Roman"/>
          <w:sz w:val="24"/>
          <w:szCs w:val="24"/>
          <w:lang w:eastAsia="ru-RU"/>
        </w:rPr>
        <w:t>с даты размещения</w:t>
      </w:r>
      <w:proofErr w:type="gramEnd"/>
      <w:r w:rsidRPr="0036403B">
        <w:rPr>
          <w:rFonts w:ascii="Times New Roman" w:eastAsia="Calibri" w:hAnsi="Times New Roman" w:cs="Times New Roman"/>
          <w:sz w:val="24"/>
          <w:szCs w:val="24"/>
          <w:lang w:eastAsia="ru-RU"/>
        </w:rPr>
        <w:t xml:space="preserve"> на электронной площадке протокола проведения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6.8.44. Заявка на участие в аукционе признается не соответствующей требованиям, установленным документацией о таком аукционе, в случае: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непредставления документов и информации, которые предусмотрены извещением и документацией о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несоответствия участника такого аукциона требованиям, установленным извещением и документацией о проведен</w:t>
      </w:r>
      <w:proofErr w:type="gramStart"/>
      <w:r w:rsidRPr="0036403B">
        <w:rPr>
          <w:rFonts w:ascii="Times New Roman" w:eastAsia="Calibri" w:hAnsi="Times New Roman" w:cs="Times New Roman"/>
          <w:sz w:val="24"/>
          <w:szCs w:val="24"/>
          <w:lang w:eastAsia="ru-RU"/>
        </w:rPr>
        <w:t>ии ау</w:t>
      </w:r>
      <w:proofErr w:type="gramEnd"/>
      <w:r w:rsidRPr="0036403B">
        <w:rPr>
          <w:rFonts w:ascii="Times New Roman" w:eastAsia="Calibri" w:hAnsi="Times New Roman" w:cs="Times New Roman"/>
          <w:sz w:val="24"/>
          <w:szCs w:val="24"/>
          <w:lang w:eastAsia="ru-RU"/>
        </w:rPr>
        <w:t>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6.8.45.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конкурентных закупок.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6.8.46. Участник аукциона, который предложил наиболее низкую цену договора и заявка на </w:t>
      </w:r>
      <w:proofErr w:type="gramStart"/>
      <w:r w:rsidRPr="0036403B">
        <w:rPr>
          <w:rFonts w:ascii="Times New Roman" w:eastAsia="Calibri" w:hAnsi="Times New Roman" w:cs="Times New Roman"/>
          <w:sz w:val="24"/>
          <w:szCs w:val="24"/>
          <w:lang w:eastAsia="ru-RU"/>
        </w:rPr>
        <w:t>участие</w:t>
      </w:r>
      <w:proofErr w:type="gramEnd"/>
      <w:r w:rsidRPr="0036403B">
        <w:rPr>
          <w:rFonts w:ascii="Times New Roman" w:eastAsia="Calibri" w:hAnsi="Times New Roman" w:cs="Times New Roman"/>
          <w:sz w:val="24"/>
          <w:szCs w:val="24"/>
          <w:lang w:eastAsia="ru-RU"/>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6403B">
        <w:rPr>
          <w:rFonts w:ascii="Times New Roman" w:eastAsia="Calibri" w:hAnsi="Times New Roman" w:cs="Times New Roman"/>
          <w:bCs/>
          <w:sz w:val="24"/>
          <w:szCs w:val="24"/>
          <w:lang w:eastAsia="ru-RU"/>
        </w:rPr>
        <w:t xml:space="preserve">6.8.47. В случае, предусмотренном пунктом 6.8.38 Типового положения о закупке, победителем аукциона признается его участник, который предложил наиболее высокую цену за право заключения </w:t>
      </w:r>
      <w:r w:rsidRPr="0036403B">
        <w:rPr>
          <w:rFonts w:ascii="Times New Roman" w:eastAsia="Calibri" w:hAnsi="Times New Roman" w:cs="Times New Roman"/>
          <w:sz w:val="24"/>
          <w:szCs w:val="24"/>
          <w:lang w:eastAsia="ru-RU"/>
        </w:rPr>
        <w:t xml:space="preserve">договора </w:t>
      </w:r>
      <w:r w:rsidRPr="0036403B">
        <w:rPr>
          <w:rFonts w:ascii="Times New Roman" w:eastAsia="Calibri" w:hAnsi="Times New Roman" w:cs="Times New Roman"/>
          <w:bCs/>
          <w:sz w:val="24"/>
          <w:szCs w:val="24"/>
          <w:lang w:eastAsia="ru-RU"/>
        </w:rPr>
        <w:t xml:space="preserve">и заявка на </w:t>
      </w:r>
      <w:proofErr w:type="gramStart"/>
      <w:r w:rsidRPr="0036403B">
        <w:rPr>
          <w:rFonts w:ascii="Times New Roman" w:eastAsia="Calibri" w:hAnsi="Times New Roman" w:cs="Times New Roman"/>
          <w:bCs/>
          <w:sz w:val="24"/>
          <w:szCs w:val="24"/>
          <w:lang w:eastAsia="ru-RU"/>
        </w:rPr>
        <w:t>участие</w:t>
      </w:r>
      <w:proofErr w:type="gramEnd"/>
      <w:r w:rsidRPr="0036403B">
        <w:rPr>
          <w:rFonts w:ascii="Times New Roman" w:eastAsia="Calibri" w:hAnsi="Times New Roman" w:cs="Times New Roman"/>
          <w:bCs/>
          <w:sz w:val="24"/>
          <w:szCs w:val="24"/>
          <w:lang w:eastAsia="ru-RU"/>
        </w:rPr>
        <w:t xml:space="preserve"> в таком аукционе которого соответствует требованиям, установленным документацией о таком аукционе.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6.8.48.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на участие в аукционе не подано ни одной заявки или комиссией по осуществлению конкурентных 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6.8.49. В случае</w:t>
      </w:r>
      <w:proofErr w:type="gramStart"/>
      <w:r w:rsidRPr="0036403B">
        <w:rPr>
          <w:rFonts w:ascii="Times New Roman" w:eastAsia="Calibri" w:hAnsi="Times New Roman" w:cs="Times New Roman"/>
          <w:sz w:val="24"/>
          <w:szCs w:val="24"/>
        </w:rPr>
        <w:t>,</w:t>
      </w:r>
      <w:proofErr w:type="gramEnd"/>
      <w:r w:rsidRPr="0036403B">
        <w:rPr>
          <w:rFonts w:ascii="Times New Roman" w:eastAsia="Calibri" w:hAnsi="Times New Roman" w:cs="Times New Roman"/>
          <w:sz w:val="24"/>
          <w:szCs w:val="24"/>
        </w:rPr>
        <w:t xml:space="preserve"> если по результатам проведения закупки</w:t>
      </w:r>
      <w:r w:rsidRPr="0036403B">
        <w:rPr>
          <w:rFonts w:ascii="Times New Roman" w:eastAsia="Calibri" w:hAnsi="Times New Roman" w:cs="Times New Roman"/>
          <w:sz w:val="24"/>
          <w:szCs w:val="24"/>
          <w:lang w:eastAsia="ru-RU"/>
        </w:rPr>
        <w:t xml:space="preserve"> аукцион п</w:t>
      </w:r>
      <w:r w:rsidRPr="0036403B">
        <w:rPr>
          <w:rFonts w:ascii="Times New Roman" w:eastAsia="Calibri" w:hAnsi="Times New Roman" w:cs="Times New Roman"/>
          <w:sz w:val="24"/>
          <w:szCs w:val="24"/>
        </w:rPr>
        <w:t>ризнан несостоявшимся, заказчик вправе:</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провести повторно аукцион на тех же или иных условиях;</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2) провести закупку на тех же условиях иным конкурентным способом закупки;</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3) в случае, предусмотренном подпунктом 19 пункта 6.11.3 Типового положения о закупке, </w:t>
      </w:r>
      <w:r w:rsidRPr="0036403B">
        <w:rPr>
          <w:rFonts w:ascii="Times New Roman" w:eastAsia="Calibri" w:hAnsi="Times New Roman" w:cs="Times New Roman"/>
          <w:sz w:val="24"/>
          <w:szCs w:val="24"/>
          <w:lang w:eastAsia="ru-RU"/>
        </w:rPr>
        <w:t xml:space="preserve">осуществить закупку у </w:t>
      </w:r>
      <w:r w:rsidRPr="0036403B">
        <w:rPr>
          <w:rFonts w:ascii="Times New Roman" w:eastAsia="Calibri" w:hAnsi="Times New Roman" w:cs="Times New Roman"/>
          <w:color w:val="000000"/>
          <w:sz w:val="24"/>
          <w:szCs w:val="24"/>
          <w:lang w:eastAsia="ru-RU"/>
        </w:rPr>
        <w:t>единственного поставщика (подрядчика, исполнителя).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Arial"/>
          <w:color w:val="0070C0"/>
          <w:sz w:val="24"/>
          <w:szCs w:val="24"/>
        </w:rPr>
      </w:pPr>
      <w:r w:rsidRPr="0036403B">
        <w:rPr>
          <w:rFonts w:ascii="Times New Roman" w:eastAsia="Calibri" w:hAnsi="Times New Roman" w:cs="Times New Roman"/>
          <w:color w:val="000000"/>
          <w:sz w:val="24"/>
          <w:szCs w:val="24"/>
          <w:lang w:eastAsia="ru-RU"/>
        </w:rPr>
        <w:t xml:space="preserve">6.8.50. 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Pr="0036403B">
        <w:rPr>
          <w:rFonts w:ascii="Times New Roman" w:eastAsia="Calibri" w:hAnsi="Times New Roman" w:cs="Arial"/>
          <w:color w:val="000000"/>
          <w:sz w:val="24"/>
          <w:szCs w:val="24"/>
        </w:rPr>
        <w:t>регламентом работы электронной площадки.</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Иные правила осуществления закупки определяются в соответствии с разделами 4.2, 4.3 Типового положения о закупке.</w:t>
      </w:r>
    </w:p>
    <w:p w:rsidR="0036403B" w:rsidRPr="0036403B" w:rsidRDefault="0036403B" w:rsidP="0036403B">
      <w:pPr>
        <w:keepNext/>
        <w:keepLines/>
        <w:spacing w:after="0" w:line="240" w:lineRule="auto"/>
        <w:jc w:val="center"/>
        <w:outlineLvl w:val="0"/>
        <w:rPr>
          <w:rFonts w:ascii="Cambria" w:eastAsia="Times New Roman" w:hAnsi="Cambria" w:cs="Times New Roman"/>
          <w:b/>
          <w:bCs/>
          <w:sz w:val="28"/>
          <w:szCs w:val="28"/>
          <w:lang w:eastAsia="x-none"/>
        </w:rPr>
      </w:pPr>
      <w:bookmarkStart w:id="73" w:name="_Toc520127566"/>
      <w:bookmarkStart w:id="74" w:name="_Toc362000979"/>
      <w:bookmarkStart w:id="75" w:name="_Toc312660487"/>
      <w:bookmarkStart w:id="76" w:name="_Toc304547094"/>
    </w:p>
    <w:bookmarkEnd w:id="73"/>
    <w:p w:rsidR="0036403B" w:rsidRPr="0036403B" w:rsidRDefault="0036403B" w:rsidP="0036403B">
      <w:pPr>
        <w:widowControl w:val="0"/>
        <w:autoSpaceDE w:val="0"/>
        <w:autoSpaceDN w:val="0"/>
        <w:adjustRightInd w:val="0"/>
        <w:spacing w:after="0" w:line="240" w:lineRule="auto"/>
        <w:ind w:right="140" w:firstLine="709"/>
        <w:outlineLvl w:val="2"/>
        <w:rPr>
          <w:rFonts w:ascii="Times New Roman" w:eastAsia="Times New Roman" w:hAnsi="Times New Roman" w:cs="Times New Roman"/>
          <w:b/>
          <w:sz w:val="24"/>
          <w:szCs w:val="24"/>
          <w:lang w:eastAsia="ru-RU"/>
        </w:rPr>
      </w:pPr>
      <w:r w:rsidRPr="0036403B">
        <w:rPr>
          <w:rFonts w:ascii="Times New Roman" w:eastAsia="Times New Roman" w:hAnsi="Times New Roman" w:cs="Times New Roman"/>
          <w:b/>
          <w:sz w:val="24"/>
          <w:szCs w:val="24"/>
          <w:lang w:eastAsia="ru-RU"/>
        </w:rPr>
        <w:t>Раздел 6.9. Порядок проведения запроса котировок в электронной форме</w:t>
      </w:r>
    </w:p>
    <w:p w:rsidR="0036403B" w:rsidRPr="0036403B" w:rsidRDefault="0036403B" w:rsidP="0036403B">
      <w:pPr>
        <w:spacing w:after="0" w:line="240" w:lineRule="auto"/>
        <w:ind w:firstLine="709"/>
        <w:rPr>
          <w:rFonts w:ascii="Times New Roman" w:eastAsia="Calibri" w:hAnsi="Times New Roman" w:cs="Times New Roman"/>
          <w:sz w:val="24"/>
          <w:szCs w:val="24"/>
          <w:lang w:eastAsia="x-none"/>
        </w:rPr>
      </w:pP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val="x-none" w:eastAsia="ru-RU"/>
        </w:rPr>
      </w:pPr>
      <w:r w:rsidRPr="0036403B">
        <w:rPr>
          <w:rFonts w:ascii="Times New Roman" w:eastAsia="Times New Roman" w:hAnsi="Times New Roman" w:cs="Times New Roman"/>
          <w:sz w:val="24"/>
          <w:szCs w:val="24"/>
          <w:lang w:eastAsia="ru-RU"/>
        </w:rPr>
        <w:lastRenderedPageBreak/>
        <w:t>6.9.1. П</w:t>
      </w:r>
      <w:r w:rsidRPr="0036403B">
        <w:rPr>
          <w:rFonts w:ascii="Times New Roman" w:eastAsia="Times New Roman" w:hAnsi="Times New Roman" w:cs="Times New Roman"/>
          <w:sz w:val="24"/>
          <w:szCs w:val="24"/>
          <w:lang w:val="x-none" w:eastAsia="ru-RU"/>
        </w:rPr>
        <w:t>од запросом котировок в электронной форме (далее</w:t>
      </w:r>
      <w:r w:rsidRPr="0036403B">
        <w:rPr>
          <w:rFonts w:ascii="Times New Roman" w:eastAsia="Times New Roman" w:hAnsi="Times New Roman" w:cs="Times New Roman"/>
          <w:sz w:val="24"/>
          <w:szCs w:val="24"/>
          <w:lang w:eastAsia="ru-RU"/>
        </w:rPr>
        <w:t xml:space="preserve"> – </w:t>
      </w:r>
      <w:r w:rsidRPr="0036403B">
        <w:rPr>
          <w:rFonts w:ascii="Times New Roman" w:eastAsia="Times New Roman" w:hAnsi="Times New Roman" w:cs="Times New Roman"/>
          <w:sz w:val="24"/>
          <w:szCs w:val="24"/>
          <w:lang w:val="x-none" w:eastAsia="ru-RU"/>
        </w:rPr>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6.9.2. Заказчик вправе осуществлять закупки путем проведения запроса котировок в соответствии с положениями настоящего раздела при условии, что НМЦД не превышает пятьсот тысяч рублей.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6.9.3. </w:t>
      </w:r>
      <w:r w:rsidRPr="0036403B">
        <w:rPr>
          <w:rFonts w:ascii="Times New Roman" w:eastAsia="Calibri" w:hAnsi="Times New Roman" w:cs="Times New Roman"/>
          <w:sz w:val="24"/>
          <w:szCs w:val="24"/>
          <w:lang w:eastAsia="ru-RU"/>
        </w:rPr>
        <w:t>В извещении о проведении запроса котировок должна содержаться информация, указанная в подпунктах 1-5, 7-11 пункта 6.1.2, в подпунктах 9, 18, 22, 23 пункта 6.2.2 Типового положения о закупках, а также иные сведения, определенные Типовым положением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К извещению о проведении запроса котировок должен быть приложен проект договора, заключаемого по результатам проведения такого запроса.</w:t>
      </w:r>
    </w:p>
    <w:p w:rsidR="0036403B" w:rsidRPr="0036403B" w:rsidRDefault="0036403B" w:rsidP="0036403B">
      <w:pPr>
        <w:tabs>
          <w:tab w:val="left" w:pos="540"/>
          <w:tab w:val="left" w:pos="900"/>
        </w:tabs>
        <w:spacing w:after="0" w:line="240" w:lineRule="auto"/>
        <w:ind w:firstLine="709"/>
        <w:jc w:val="both"/>
        <w:rPr>
          <w:rFonts w:ascii="Times New Roman" w:eastAsia="Calibri" w:hAnsi="Times New Roman" w:cs="Times New Roman"/>
          <w:i/>
          <w:sz w:val="24"/>
          <w:szCs w:val="24"/>
        </w:rPr>
      </w:pPr>
      <w:r w:rsidRPr="0036403B">
        <w:rPr>
          <w:rFonts w:ascii="Times New Roman" w:eastAsia="Calibri" w:hAnsi="Times New Roman" w:cs="Times New Roman"/>
          <w:sz w:val="24"/>
          <w:szCs w:val="24"/>
        </w:rPr>
        <w:t>6.9.4. </w:t>
      </w:r>
      <w:proofErr w:type="gramStart"/>
      <w:r w:rsidRPr="0036403B">
        <w:rPr>
          <w:rFonts w:ascii="Times New Roman" w:eastAsia="Calibri" w:hAnsi="Times New Roman" w:cs="Times New Roman"/>
          <w:sz w:val="24"/>
          <w:szCs w:val="24"/>
        </w:rPr>
        <w:t>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proofErr w:type="gramEnd"/>
    </w:p>
    <w:p w:rsidR="0036403B" w:rsidRPr="0036403B" w:rsidRDefault="0036403B" w:rsidP="0036403B">
      <w:pPr>
        <w:shd w:val="clear" w:color="auto" w:fill="FFFFFF"/>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6.9.5. Заказчик по собственной инициативе или в соответствии с запросом участника закупки </w:t>
      </w:r>
      <w:r w:rsidRPr="0036403B">
        <w:rPr>
          <w:rFonts w:ascii="Times New Roman" w:eastAsia="Calibri" w:hAnsi="Times New Roman" w:cs="Times New Roman"/>
          <w:iCs/>
          <w:sz w:val="24"/>
          <w:szCs w:val="24"/>
        </w:rPr>
        <w:t>вправе принять</w:t>
      </w:r>
      <w:r w:rsidRPr="0036403B">
        <w:rPr>
          <w:rFonts w:ascii="Times New Roman" w:eastAsia="Calibri" w:hAnsi="Times New Roman" w:cs="Times New Roman"/>
          <w:sz w:val="24"/>
          <w:szCs w:val="24"/>
        </w:rPr>
        <w:t xml:space="preserve"> решение о внесении изменений в извещение о проведении запроса котировок не </w:t>
      </w:r>
      <w:proofErr w:type="gramStart"/>
      <w:r w:rsidRPr="0036403B">
        <w:rPr>
          <w:rFonts w:ascii="Times New Roman" w:eastAsia="Calibri" w:hAnsi="Times New Roman" w:cs="Times New Roman"/>
          <w:sz w:val="24"/>
          <w:szCs w:val="24"/>
        </w:rPr>
        <w:t>позднее</w:t>
      </w:r>
      <w:proofErr w:type="gramEnd"/>
      <w:r w:rsidRPr="0036403B">
        <w:rPr>
          <w:rFonts w:ascii="Times New Roman" w:eastAsia="Calibri" w:hAnsi="Times New Roman" w:cs="Times New Roman"/>
          <w:sz w:val="24"/>
          <w:szCs w:val="24"/>
        </w:rPr>
        <w:t xml:space="preserve"> чем за два дня до даты окончания срока подачи заявок на участие в закупке.</w:t>
      </w:r>
    </w:p>
    <w:p w:rsidR="0036403B" w:rsidRPr="0036403B" w:rsidRDefault="0036403B" w:rsidP="0036403B">
      <w:pPr>
        <w:shd w:val="clear" w:color="auto" w:fill="FFFFFF"/>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6.9.9. </w:t>
      </w:r>
      <w:proofErr w:type="gramStart"/>
      <w:r w:rsidRPr="0036403B">
        <w:rPr>
          <w:rFonts w:ascii="Times New Roman" w:eastAsia="Calibri" w:hAnsi="Times New Roman" w:cs="Times New Roman"/>
          <w:sz w:val="24"/>
          <w:szCs w:val="24"/>
          <w:lang w:eastAsia="ru-RU"/>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r w:rsidRPr="0036403B">
        <w:rPr>
          <w:rFonts w:ascii="Times New Roman" w:eastAsia="Calibri" w:hAnsi="Times New Roman" w:cs="Times New Roman"/>
          <w:sz w:val="24"/>
          <w:szCs w:val="24"/>
          <w:lang w:eastAsia="ru-RU"/>
        </w:rPr>
        <w:t xml:space="preserve"> </w:t>
      </w:r>
      <w:r w:rsidRPr="0036403B">
        <w:rPr>
          <w:rFonts w:ascii="Times New Roman" w:eastAsia="Calibri" w:hAnsi="Times New Roman" w:cs="Times New Roman"/>
          <w:sz w:val="24"/>
          <w:szCs w:val="24"/>
        </w:rPr>
        <w:t>Заявка на участие в запросе котировок предоставляется участником в виде электронного документа.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6.9.10. Заявка на участие в запросе котировок должна содержать следующие документы и информацию:</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а) наименование страны происхождения товара (в случае установления заказчиком в извещении о проведении запроса котировок </w:t>
      </w:r>
      <w:r w:rsidRPr="0036403B">
        <w:rPr>
          <w:rFonts w:ascii="Times New Roman" w:eastAsia="Calibri" w:hAnsi="Times New Roman" w:cs="Times New Roman"/>
          <w:sz w:val="24"/>
          <w:szCs w:val="24"/>
        </w:rPr>
        <w:t>приоритета товарам российского происхождения, работам, услугам, выполняемым, оказываемым российскими лицами</w:t>
      </w:r>
      <w:r w:rsidRPr="0036403B">
        <w:rPr>
          <w:rFonts w:ascii="Times New Roman" w:eastAsia="Calibri" w:hAnsi="Times New Roman" w:cs="Times New Roman"/>
          <w:sz w:val="24"/>
          <w:szCs w:val="24"/>
          <w:lang w:eastAsia="ru-RU"/>
        </w:rPr>
        <w:t>, в соответствии с разделом 4.4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lastRenderedPageBreak/>
        <w:t>в) иные документы и информацию, предусмотренные подпунктами «а», «г» подпункта 1, подпунктами 4,5,6 пункта 5.3.2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6.9.11.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6.9.12. </w:t>
      </w:r>
      <w:r w:rsidRPr="0036403B">
        <w:rPr>
          <w:rFonts w:ascii="Times New Roman" w:eastAsia="Calibri" w:hAnsi="Times New Roman" w:cs="Times New Roman"/>
          <w:sz w:val="24"/>
          <w:szCs w:val="24"/>
          <w:lang w:eastAsia="ru-RU"/>
        </w:rPr>
        <w:t xml:space="preserve">Участник запроса котировок вправе подать заявку </w:t>
      </w:r>
      <w:proofErr w:type="gramStart"/>
      <w:r w:rsidRPr="0036403B">
        <w:rPr>
          <w:rFonts w:ascii="Times New Roman" w:eastAsia="Calibri" w:hAnsi="Times New Roman" w:cs="Times New Roman"/>
          <w:sz w:val="24"/>
          <w:szCs w:val="24"/>
          <w:lang w:eastAsia="ru-RU"/>
        </w:rPr>
        <w:t>на участие в запросе котировок в любое время с момента размещения извещения о его проведении</w:t>
      </w:r>
      <w:proofErr w:type="gramEnd"/>
      <w:r w:rsidRPr="0036403B">
        <w:rPr>
          <w:rFonts w:ascii="Times New Roman" w:eastAsia="Calibri" w:hAnsi="Times New Roman" w:cs="Times New Roman"/>
          <w:sz w:val="24"/>
          <w:szCs w:val="24"/>
          <w:lang w:eastAsia="ru-RU"/>
        </w:rPr>
        <w:t xml:space="preserve">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6.9.13. </w:t>
      </w:r>
      <w:r w:rsidRPr="0036403B">
        <w:rPr>
          <w:rFonts w:ascii="Times New Roman" w:eastAsia="Calibri" w:hAnsi="Times New Roman" w:cs="Times New Roman"/>
          <w:sz w:val="24"/>
          <w:szCs w:val="24"/>
          <w:lang w:eastAsia="ru-RU"/>
        </w:rPr>
        <w:t>Участник запроса котировок,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6.9.15. </w:t>
      </w:r>
      <w:r w:rsidRPr="0036403B">
        <w:rPr>
          <w:rFonts w:ascii="Times New Roman" w:eastAsia="Calibri" w:hAnsi="Times New Roman" w:cs="Times New Roman"/>
          <w:sz w:val="24"/>
          <w:szCs w:val="24"/>
          <w:lang w:eastAsia="ru-RU"/>
        </w:rPr>
        <w:t>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по окончании срока подачи заявок на участие в запросе котировок подана только одна заявка на участие в таком запросе или не подано ни одной такой заявки, запрос котировок признается несостоявшимся.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6.9.16. В течение трех рабочих дней, следующего после даты окончания срока подачи заявок на участие в запросе котировок, комиссия по осуществлению конкурентных закупок рассматривает заявки на участие в таком запросе.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6.9.17. </w:t>
      </w:r>
      <w:proofErr w:type="gramStart"/>
      <w:r w:rsidRPr="0036403B">
        <w:rPr>
          <w:rFonts w:ascii="Times New Roman" w:eastAsia="Calibri" w:hAnsi="Times New Roman" w:cs="Times New Roman"/>
          <w:sz w:val="24"/>
          <w:szCs w:val="24"/>
          <w:lang w:eastAsia="ru-RU"/>
        </w:rPr>
        <w:t>По результатам рассмотрения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w:t>
      </w:r>
      <w:proofErr w:type="gramEnd"/>
      <w:r w:rsidRPr="0036403B">
        <w:rPr>
          <w:rFonts w:ascii="Times New Roman" w:eastAsia="Calibri" w:hAnsi="Times New Roman" w:cs="Times New Roman"/>
          <w:sz w:val="24"/>
          <w:szCs w:val="24"/>
          <w:lang w:eastAsia="ru-RU"/>
        </w:rPr>
        <w:t xml:space="preserve"> в случаях, которые предусмотрены пунктом 6.9.18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6.9.18. Заявка участника запроса котировок отклоняется комиссией по осуществлению конкурентных закупок в случае: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1) </w:t>
      </w:r>
      <w:proofErr w:type="spellStart"/>
      <w:r w:rsidRPr="0036403B">
        <w:rPr>
          <w:rFonts w:ascii="Times New Roman" w:eastAsia="Calibri" w:hAnsi="Times New Roman" w:cs="Times New Roman"/>
          <w:sz w:val="24"/>
          <w:szCs w:val="24"/>
          <w:lang w:eastAsia="ru-RU"/>
        </w:rPr>
        <w:t>непредоставления</w:t>
      </w:r>
      <w:proofErr w:type="spellEnd"/>
      <w:r w:rsidRPr="0036403B">
        <w:rPr>
          <w:rFonts w:ascii="Times New Roman" w:eastAsia="Calibri" w:hAnsi="Times New Roman" w:cs="Times New Roman"/>
          <w:sz w:val="24"/>
          <w:szCs w:val="24"/>
          <w:lang w:eastAsia="ru-RU"/>
        </w:rPr>
        <w:t xml:space="preserve"> документов и (или) информации, предусмотренных извещением о проведении запроса котировок, или предоставления недостоверной информации;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несоответствия информации, предусмотренной извещением о проведении запроса котировок, требованиям такого извещения.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6.9.19.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по осуществлению конкурентных закупок.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6.9.20. Протокол, указанный в пункте 6.9.19 Типового положения о закупке, </w:t>
      </w:r>
      <w:r w:rsidRPr="0036403B">
        <w:rPr>
          <w:rFonts w:ascii="Times New Roman" w:eastAsia="Calibri" w:hAnsi="Times New Roman" w:cs="Times New Roman"/>
          <w:sz w:val="24"/>
          <w:szCs w:val="24"/>
        </w:rPr>
        <w:t>не позднее следующего рабочего дня со дня подписания такого протокола</w:t>
      </w:r>
      <w:r w:rsidRPr="0036403B">
        <w:rPr>
          <w:rFonts w:ascii="Times New Roman" w:eastAsia="Calibri" w:hAnsi="Times New Roman" w:cs="Times New Roman"/>
          <w:sz w:val="24"/>
          <w:szCs w:val="24"/>
          <w:lang w:eastAsia="ru-RU"/>
        </w:rPr>
        <w:t xml:space="preserve"> направляется заказчиком оператору электронной площадки. Оператор электронной площадки присваивает каждой заявке на участие в запросе котировок, которая не была отклонена, порядковый номер по мере увеличения предложенной в таких заявках цены договора. Заявке на участие в запросе котировок, содержащей предложение о наиболее низкой цене договора, присваивается первый номер.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в нескольких заявках на участие в запросе котировок содержатся одинаковые предложения о цене договора, меньший порядковый номер присваивается заявке на участие в запросе котировок, которая поступила ранее других заявок на участие в таком запросе, в которых предложена такая же цена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6.9.21. </w:t>
      </w:r>
      <w:proofErr w:type="gramStart"/>
      <w:r w:rsidRPr="0036403B">
        <w:rPr>
          <w:rFonts w:ascii="Times New Roman" w:eastAsia="Calibri" w:hAnsi="Times New Roman" w:cs="Times New Roman"/>
          <w:sz w:val="24"/>
          <w:szCs w:val="24"/>
          <w:lang w:eastAsia="ru-RU"/>
        </w:rPr>
        <w:t xml:space="preserve">Победителем запроса котировок признается участник запроса котировок, подавший заявку на участие в таком запросе котировок, которая соответствует всем </w:t>
      </w:r>
      <w:r w:rsidRPr="0036403B">
        <w:rPr>
          <w:rFonts w:ascii="Times New Roman" w:eastAsia="Calibri" w:hAnsi="Times New Roman" w:cs="Times New Roman"/>
          <w:sz w:val="24"/>
          <w:szCs w:val="24"/>
          <w:lang w:eastAsia="ru-RU"/>
        </w:rPr>
        <w:lastRenderedPageBreak/>
        <w:t>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w:t>
      </w:r>
      <w:proofErr w:type="gramEnd"/>
      <w:r w:rsidRPr="0036403B">
        <w:rPr>
          <w:rFonts w:ascii="Times New Roman" w:eastAsia="Calibri" w:hAnsi="Times New Roman" w:cs="Times New Roman"/>
          <w:sz w:val="24"/>
          <w:szCs w:val="24"/>
          <w:lang w:eastAsia="ru-RU"/>
        </w:rPr>
        <w:t xml:space="preserve">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w:t>
      </w:r>
      <w:proofErr w:type="gramStart"/>
      <w:r w:rsidRPr="0036403B">
        <w:rPr>
          <w:rFonts w:ascii="Times New Roman" w:eastAsia="Calibri" w:hAnsi="Times New Roman" w:cs="Times New Roman"/>
          <w:sz w:val="24"/>
          <w:szCs w:val="24"/>
          <w:lang w:eastAsia="ru-RU"/>
        </w:rPr>
        <w:t>участие</w:t>
      </w:r>
      <w:proofErr w:type="gramEnd"/>
      <w:r w:rsidRPr="0036403B">
        <w:rPr>
          <w:rFonts w:ascii="Times New Roman" w:eastAsia="Calibri" w:hAnsi="Times New Roman" w:cs="Times New Roman"/>
          <w:sz w:val="24"/>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6.9.22. </w:t>
      </w:r>
      <w:proofErr w:type="gramStart"/>
      <w:r w:rsidRPr="0036403B">
        <w:rPr>
          <w:rFonts w:ascii="Times New Roman" w:eastAsia="Calibri" w:hAnsi="Times New Roman" w:cs="Times New Roman"/>
          <w:sz w:val="24"/>
          <w:szCs w:val="24"/>
          <w:lang w:eastAsia="ru-RU"/>
        </w:rPr>
        <w:t>Оператор электронной площадки включает в протокол, указанный в пункте 6.9.21 Типового положения о закупке, информацию, предусмотренную пунктом 6.9.20 Типового положения о закупке, в том числе информацию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w:t>
      </w:r>
      <w:proofErr w:type="gramEnd"/>
      <w:r w:rsidRPr="0036403B">
        <w:rPr>
          <w:rFonts w:ascii="Times New Roman" w:eastAsia="Calibri" w:hAnsi="Times New Roman" w:cs="Times New Roman"/>
          <w:sz w:val="24"/>
          <w:szCs w:val="24"/>
          <w:lang w:eastAsia="ru-RU"/>
        </w:rPr>
        <w:t xml:space="preserve"> </w:t>
      </w:r>
      <w:proofErr w:type="gramStart"/>
      <w:r w:rsidRPr="0036403B">
        <w:rPr>
          <w:rFonts w:ascii="Times New Roman" w:eastAsia="Calibri" w:hAnsi="Times New Roman" w:cs="Times New Roman"/>
          <w:sz w:val="24"/>
          <w:szCs w:val="24"/>
          <w:lang w:eastAsia="ru-RU"/>
        </w:rPr>
        <w:t>которого содержит лучшие условия по цене договора, следующие после предложенных победителем запроса котировок условий, формирует протокол рассмотрения и оценки заявок на участие в запросе котировок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пункте 6.9.19 Типового положения о закупке.</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6.9.23.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6.9.24. В случае</w:t>
      </w:r>
      <w:proofErr w:type="gramStart"/>
      <w:r w:rsidRPr="0036403B">
        <w:rPr>
          <w:rFonts w:ascii="Times New Roman" w:eastAsia="Calibri" w:hAnsi="Times New Roman" w:cs="Times New Roman"/>
          <w:sz w:val="24"/>
          <w:szCs w:val="24"/>
        </w:rPr>
        <w:t>,</w:t>
      </w:r>
      <w:proofErr w:type="gramEnd"/>
      <w:r w:rsidRPr="0036403B">
        <w:rPr>
          <w:rFonts w:ascii="Times New Roman" w:eastAsia="Calibri" w:hAnsi="Times New Roman" w:cs="Times New Roman"/>
          <w:sz w:val="24"/>
          <w:szCs w:val="24"/>
        </w:rPr>
        <w:t xml:space="preserve"> если по результатам проведения закупки </w:t>
      </w:r>
      <w:r w:rsidRPr="0036403B">
        <w:rPr>
          <w:rFonts w:ascii="Times New Roman" w:eastAsia="Calibri" w:hAnsi="Times New Roman" w:cs="Times New Roman"/>
          <w:sz w:val="24"/>
          <w:szCs w:val="24"/>
          <w:lang w:eastAsia="ru-RU"/>
        </w:rPr>
        <w:t>запрос котировок п</w:t>
      </w:r>
      <w:r w:rsidRPr="0036403B">
        <w:rPr>
          <w:rFonts w:ascii="Times New Roman" w:eastAsia="Calibri" w:hAnsi="Times New Roman" w:cs="Times New Roman"/>
          <w:sz w:val="24"/>
          <w:szCs w:val="24"/>
        </w:rPr>
        <w:t>ризнан несостоявшимся, заказчик вправе:</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sz w:val="24"/>
          <w:szCs w:val="24"/>
        </w:rPr>
        <w:t xml:space="preserve">1) </w:t>
      </w:r>
      <w:r w:rsidRPr="0036403B">
        <w:rPr>
          <w:rFonts w:ascii="Times New Roman" w:eastAsia="Calibri" w:hAnsi="Times New Roman" w:cs="Times New Roman"/>
          <w:color w:val="000000"/>
          <w:sz w:val="24"/>
          <w:szCs w:val="24"/>
          <w:lang w:eastAsia="ru-RU"/>
        </w:rPr>
        <w:t xml:space="preserve">провести повторно запрос котировок на тех же или иных условиях;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2) провести закупку на тех же условиях иным конкурентным способом;</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3) </w:t>
      </w:r>
      <w:r w:rsidRPr="0036403B">
        <w:rPr>
          <w:rFonts w:ascii="Times New Roman" w:eastAsia="Calibri" w:hAnsi="Times New Roman" w:cs="Times New Roman"/>
          <w:sz w:val="24"/>
          <w:szCs w:val="24"/>
          <w:lang w:eastAsia="ru-RU"/>
        </w:rPr>
        <w:t xml:space="preserve">в случаях, </w:t>
      </w:r>
      <w:proofErr w:type="gramStart"/>
      <w:r w:rsidRPr="0036403B">
        <w:rPr>
          <w:rFonts w:ascii="Times New Roman" w:eastAsia="Calibri" w:hAnsi="Times New Roman" w:cs="Times New Roman"/>
          <w:sz w:val="24"/>
          <w:szCs w:val="24"/>
          <w:lang w:eastAsia="ru-RU"/>
        </w:rPr>
        <w:t>предусмотренном</w:t>
      </w:r>
      <w:proofErr w:type="gramEnd"/>
      <w:r w:rsidRPr="0036403B">
        <w:rPr>
          <w:rFonts w:ascii="Times New Roman" w:eastAsia="Calibri" w:hAnsi="Times New Roman" w:cs="Times New Roman"/>
          <w:sz w:val="24"/>
          <w:szCs w:val="24"/>
          <w:lang w:eastAsia="ru-RU"/>
        </w:rPr>
        <w:t xml:space="preserve"> подпунктами 19, 20 пункта 6.11.3 Типового положения о закупке, осуществить закупку у единственного поставщика (подрядчика, исполнителя)</w:t>
      </w:r>
      <w:r w:rsidRPr="0036403B">
        <w:rPr>
          <w:rFonts w:ascii="Times New Roman" w:eastAsia="Calibri" w:hAnsi="Times New Roman" w:cs="Times New Roman"/>
          <w:color w:val="000000"/>
          <w:sz w:val="24"/>
          <w:szCs w:val="24"/>
        </w:rPr>
        <w:t>.</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Arial"/>
          <w:color w:val="0070C0"/>
          <w:sz w:val="24"/>
          <w:szCs w:val="24"/>
        </w:rPr>
      </w:pPr>
      <w:r w:rsidRPr="0036403B">
        <w:rPr>
          <w:rFonts w:ascii="Times New Roman" w:eastAsia="Calibri" w:hAnsi="Times New Roman" w:cs="Times New Roman"/>
          <w:color w:val="000000"/>
          <w:sz w:val="24"/>
          <w:szCs w:val="24"/>
          <w:lang w:eastAsia="ru-RU"/>
        </w:rPr>
        <w:t xml:space="preserve">6.9.25.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36403B">
        <w:rPr>
          <w:rFonts w:ascii="Times New Roman" w:eastAsia="Calibri" w:hAnsi="Times New Roman" w:cs="Arial"/>
          <w:color w:val="000000"/>
          <w:sz w:val="24"/>
          <w:szCs w:val="24"/>
        </w:rPr>
        <w:t>регламентом работы электронной площадки.</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Иные правила осуществления закупки определяются в соответствии с разделами 4.2, 4.3 Типового положения о закупке.</w:t>
      </w:r>
    </w:p>
    <w:p w:rsidR="0036403B" w:rsidRPr="0036403B" w:rsidRDefault="0036403B" w:rsidP="0036403B">
      <w:pPr>
        <w:tabs>
          <w:tab w:val="left" w:pos="0"/>
        </w:tabs>
        <w:spacing w:after="0" w:line="240" w:lineRule="auto"/>
        <w:ind w:firstLine="709"/>
        <w:jc w:val="both"/>
        <w:rPr>
          <w:rFonts w:ascii="Times New Roman" w:eastAsia="Calibri" w:hAnsi="Times New Roman" w:cs="Times New Roman"/>
          <w:b/>
        </w:rPr>
      </w:pPr>
    </w:p>
    <w:p w:rsidR="0036403B" w:rsidRPr="0036403B" w:rsidRDefault="0036403B" w:rsidP="0036403B">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bookmarkStart w:id="77" w:name="_Toc520127579"/>
      <w:bookmarkEnd w:id="74"/>
      <w:bookmarkEnd w:id="75"/>
      <w:bookmarkEnd w:id="76"/>
      <w:r w:rsidRPr="0036403B">
        <w:rPr>
          <w:rFonts w:ascii="Times New Roman" w:eastAsia="Times New Roman" w:hAnsi="Times New Roman" w:cs="Times New Roman"/>
          <w:b/>
          <w:sz w:val="24"/>
          <w:szCs w:val="24"/>
          <w:lang w:eastAsia="ru-RU"/>
        </w:rPr>
        <w:t>Раздел 6.10. Порядок проведения запроса предложений в электронной форме</w:t>
      </w:r>
    </w:p>
    <w:p w:rsidR="0036403B" w:rsidRPr="0036403B" w:rsidRDefault="0036403B" w:rsidP="0036403B">
      <w:pPr>
        <w:keepNext/>
        <w:keepLines/>
        <w:spacing w:after="0" w:line="240" w:lineRule="auto"/>
        <w:ind w:firstLine="709"/>
        <w:jc w:val="center"/>
        <w:outlineLvl w:val="0"/>
        <w:rPr>
          <w:rFonts w:ascii="Times New Roman" w:eastAsia="Times New Roman" w:hAnsi="Times New Roman" w:cs="Times New Roman"/>
          <w:b/>
          <w:bCs/>
          <w:sz w:val="24"/>
          <w:szCs w:val="24"/>
          <w:lang w:eastAsia="x-none"/>
        </w:rPr>
      </w:pPr>
    </w:p>
    <w:bookmarkEnd w:id="77"/>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6.10.1. </w:t>
      </w:r>
      <w:proofErr w:type="gramStart"/>
      <w:r w:rsidRPr="0036403B">
        <w:rPr>
          <w:rFonts w:ascii="Times New Roman" w:eastAsia="Calibri" w:hAnsi="Times New Roman" w:cs="Times New Roman"/>
          <w:sz w:val="24"/>
          <w:szCs w:val="24"/>
        </w:rPr>
        <w:t>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6.10.2. Заказчик вправе осуществлять закупку путем проведения запроса предложений в случаях:</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1) осуществления закупки товара, работы или услуги, </w:t>
      </w:r>
      <w:proofErr w:type="gramStart"/>
      <w:r w:rsidRPr="0036403B">
        <w:rPr>
          <w:rFonts w:ascii="Times New Roman" w:eastAsia="Calibri" w:hAnsi="Times New Roman" w:cs="Times New Roman"/>
          <w:sz w:val="24"/>
          <w:szCs w:val="24"/>
          <w:lang w:eastAsia="ru-RU"/>
        </w:rPr>
        <w:t>являющихся</w:t>
      </w:r>
      <w:proofErr w:type="gramEnd"/>
      <w:r w:rsidRPr="0036403B">
        <w:rPr>
          <w:rFonts w:ascii="Times New Roman" w:eastAsia="Calibri" w:hAnsi="Times New Roman" w:cs="Times New Roman"/>
          <w:sz w:val="24"/>
          <w:szCs w:val="24"/>
          <w:lang w:eastAsia="ru-RU"/>
        </w:rPr>
        <w:t xml:space="preserve">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w:t>
      </w:r>
      <w:proofErr w:type="gramStart"/>
      <w:r w:rsidRPr="0036403B">
        <w:rPr>
          <w:rFonts w:ascii="Times New Roman" w:eastAsia="Calibri" w:hAnsi="Times New Roman" w:cs="Times New Roman"/>
          <w:sz w:val="24"/>
          <w:szCs w:val="24"/>
          <w:lang w:eastAsia="ru-RU"/>
        </w:rPr>
        <w:t xml:space="preserve">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w:t>
      </w:r>
      <w:r w:rsidRPr="0036403B">
        <w:rPr>
          <w:rFonts w:ascii="Times New Roman" w:eastAsia="Calibri" w:hAnsi="Times New Roman" w:cs="Times New Roman"/>
          <w:sz w:val="24"/>
          <w:szCs w:val="24"/>
          <w:lang w:eastAsia="ru-RU"/>
        </w:rPr>
        <w:lastRenderedPageBreak/>
        <w:t>расторгаемому договору, а цена договора должна быть уменьшена пропорционально количеству поставленного товара</w:t>
      </w:r>
      <w:proofErr w:type="gramEnd"/>
      <w:r w:rsidRPr="0036403B">
        <w:rPr>
          <w:rFonts w:ascii="Times New Roman" w:eastAsia="Calibri" w:hAnsi="Times New Roman" w:cs="Times New Roman"/>
          <w:sz w:val="24"/>
          <w:szCs w:val="24"/>
          <w:lang w:eastAsia="ru-RU"/>
        </w:rPr>
        <w:t>, объему выполненной работы или оказанной услуги;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sz w:val="24"/>
          <w:szCs w:val="24"/>
          <w:lang w:eastAsia="ru-RU"/>
        </w:rPr>
        <w:t>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и документации о проведении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4)</w:t>
      </w:r>
      <w:r w:rsidRPr="0036403B">
        <w:rPr>
          <w:rFonts w:ascii="Times New Roman" w:eastAsia="Calibri" w:hAnsi="Times New Roman" w:cs="Times New Roman"/>
          <w:color w:val="000000"/>
          <w:sz w:val="24"/>
          <w:szCs w:val="24"/>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w:t>
      </w:r>
      <w:proofErr w:type="gramStart"/>
      <w:r w:rsidRPr="0036403B">
        <w:rPr>
          <w:rFonts w:ascii="Times New Roman" w:eastAsia="Calibri" w:hAnsi="Times New Roman" w:cs="Times New Roman"/>
          <w:color w:val="000000"/>
          <w:sz w:val="24"/>
          <w:szCs w:val="24"/>
        </w:rPr>
        <w:t>Кроме того, предметом одного договора не могут являться лекарственные препараты, необходимые для назначения двум и более пациентам;</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rPr>
        <w:t xml:space="preserve">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36403B">
        <w:rPr>
          <w:rFonts w:ascii="Times New Roman" w:eastAsia="Calibri" w:hAnsi="Times New Roman" w:cs="Times New Roman"/>
          <w:color w:val="000000"/>
          <w:sz w:val="24"/>
          <w:szCs w:val="24"/>
        </w:rPr>
        <w:t>паралимпийским</w:t>
      </w:r>
      <w:proofErr w:type="spellEnd"/>
      <w:r w:rsidRPr="0036403B">
        <w:rPr>
          <w:rFonts w:ascii="Times New Roman" w:eastAsia="Calibri" w:hAnsi="Times New Roman" w:cs="Times New Roman"/>
          <w:color w:val="000000"/>
          <w:sz w:val="24"/>
          <w:szCs w:val="24"/>
        </w:rPr>
        <w:t xml:space="preserve"> видам спорта, а также для участия спортивных сборных команд Российской Федерации в Олимпийских играх и </w:t>
      </w:r>
      <w:proofErr w:type="spellStart"/>
      <w:r w:rsidRPr="0036403B">
        <w:rPr>
          <w:rFonts w:ascii="Times New Roman" w:eastAsia="Calibri" w:hAnsi="Times New Roman" w:cs="Times New Roman"/>
          <w:color w:val="000000"/>
          <w:sz w:val="24"/>
          <w:szCs w:val="24"/>
        </w:rPr>
        <w:t>Паралимпийских</w:t>
      </w:r>
      <w:proofErr w:type="spellEnd"/>
      <w:r w:rsidRPr="0036403B">
        <w:rPr>
          <w:rFonts w:ascii="Times New Roman" w:eastAsia="Calibri" w:hAnsi="Times New Roman" w:cs="Times New Roman"/>
          <w:color w:val="000000"/>
          <w:sz w:val="24"/>
          <w:szCs w:val="24"/>
        </w:rPr>
        <w:t xml:space="preserve"> играх.</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6.10.3. Извещение и документация о проведении запроса предложений должны соответствовать требованиям, установленным в Типовом положении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К документации о проведении запроса предложений прилагается проект договора, который является неотъемлемой частью документации о проведении запроса предложений.</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6.10.4. Извещение и документация о проведении запроса предложений размещаются заказчиком в единой информационной системе не менее чем за семь рабочих дней до дня проведения такого запроса.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объектов 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36403B" w:rsidRPr="0036403B" w:rsidRDefault="0036403B" w:rsidP="0036403B">
      <w:pPr>
        <w:shd w:val="clear" w:color="auto" w:fill="FFFFFF"/>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6.10.6. Заказчик по собственной инициативе или в соответствии с запросом участника закупки </w:t>
      </w:r>
      <w:r w:rsidRPr="0036403B">
        <w:rPr>
          <w:rFonts w:ascii="Times New Roman" w:eastAsia="Calibri" w:hAnsi="Times New Roman" w:cs="Times New Roman"/>
          <w:iCs/>
          <w:sz w:val="24"/>
          <w:szCs w:val="24"/>
        </w:rPr>
        <w:t>вправе принять</w:t>
      </w:r>
      <w:r w:rsidRPr="0036403B">
        <w:rPr>
          <w:rFonts w:ascii="Times New Roman" w:eastAsia="Calibri" w:hAnsi="Times New Roman" w:cs="Times New Roman"/>
          <w:sz w:val="24"/>
          <w:szCs w:val="24"/>
        </w:rPr>
        <w:t xml:space="preserve"> решение о внесении изменений в извещение и/или в документацию о проведении запроса предложений не </w:t>
      </w:r>
      <w:proofErr w:type="gramStart"/>
      <w:r w:rsidRPr="0036403B">
        <w:rPr>
          <w:rFonts w:ascii="Times New Roman" w:eastAsia="Calibri" w:hAnsi="Times New Roman" w:cs="Times New Roman"/>
          <w:sz w:val="24"/>
          <w:szCs w:val="24"/>
        </w:rPr>
        <w:t>позднее</w:t>
      </w:r>
      <w:proofErr w:type="gramEnd"/>
      <w:r w:rsidRPr="0036403B">
        <w:rPr>
          <w:rFonts w:ascii="Times New Roman" w:eastAsia="Calibri" w:hAnsi="Times New Roman" w:cs="Times New Roman"/>
          <w:sz w:val="24"/>
          <w:szCs w:val="24"/>
        </w:rPr>
        <w:t xml:space="preserve"> чем за два дня до даты окончания срока подачи заявок на участие в закупке.</w:t>
      </w:r>
    </w:p>
    <w:p w:rsidR="0036403B" w:rsidRPr="0036403B" w:rsidRDefault="0036403B" w:rsidP="0036403B">
      <w:pPr>
        <w:shd w:val="clear" w:color="auto" w:fill="FFFFFF"/>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6.10.7. Участники закупки самостоятельно отслеживают изменения, вносимые в извещение и/или в документацию о закупке. Заказчик не несет ответственность за несвоевременное получение участником закупки информации в единой информационной системе.</w:t>
      </w:r>
    </w:p>
    <w:p w:rsidR="0036403B" w:rsidRPr="0036403B" w:rsidRDefault="0036403B" w:rsidP="0036403B">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36403B">
        <w:rPr>
          <w:rFonts w:ascii="Times New Roman" w:eastAsia="Times New Roman" w:hAnsi="Times New Roman" w:cs="Times New Roman"/>
          <w:sz w:val="24"/>
          <w:szCs w:val="24"/>
          <w:lang w:eastAsia="ru-RU"/>
        </w:rPr>
        <w:t>6.10.8. </w:t>
      </w:r>
      <w:r w:rsidRPr="0036403B">
        <w:rPr>
          <w:rFonts w:ascii="Times New Roman" w:eastAsia="Times New Roman" w:hAnsi="Times New Roman" w:cs="Times New Roman"/>
          <w:sz w:val="24"/>
          <w:szCs w:val="24"/>
          <w:lang w:val="x-none" w:eastAsia="ru-RU"/>
        </w:rPr>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и (или) документацией о закупке.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6.10.9. </w:t>
      </w:r>
      <w:r w:rsidRPr="0036403B">
        <w:rPr>
          <w:rFonts w:ascii="Times New Roman" w:eastAsia="Calibri" w:hAnsi="Times New Roman" w:cs="Times New Roman"/>
          <w:sz w:val="24"/>
          <w:szCs w:val="24"/>
          <w:lang w:eastAsia="ru-RU"/>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36403B" w:rsidRPr="0036403B" w:rsidRDefault="0036403B" w:rsidP="0036403B">
      <w:pPr>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lastRenderedPageBreak/>
        <w:t xml:space="preserve">6.10.10. Порядок, место, дата начала и дата окончания срока подачи заявок указываются в извещении и (или) документации о проведении запроса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проведении запроса предложений.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6.10.11. Заявка на участие в запросе предложений должна содержать требуемые заказчиком в документации о проведении запроса предложений информацию и документы в соответствии с пунктом 5.3.2 Типового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таком запросе предложений;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6.10.12. Участник запроса предложений вправе подать только одну заявку на участие в таком запросе.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6.10.13. </w:t>
      </w:r>
      <w:proofErr w:type="gramStart"/>
      <w:r w:rsidRPr="0036403B">
        <w:rPr>
          <w:rFonts w:ascii="Times New Roman" w:eastAsia="Calibri" w:hAnsi="Times New Roman" w:cs="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заявки.</w:t>
      </w:r>
      <w:proofErr w:type="gramEnd"/>
      <w:r w:rsidRPr="0036403B">
        <w:rPr>
          <w:rFonts w:ascii="Times New Roman" w:eastAsia="Calibri" w:hAnsi="Times New Roman" w:cs="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36403B">
        <w:rPr>
          <w:rFonts w:ascii="Times New Roman" w:eastAsia="Calibri" w:hAnsi="Times New Roman" w:cs="Times New Roman"/>
          <w:sz w:val="24"/>
          <w:szCs w:val="24"/>
        </w:rPr>
        <w:t>6.10.16. </w:t>
      </w:r>
      <w:r w:rsidRPr="0036403B">
        <w:rPr>
          <w:rFonts w:ascii="Times New Roman" w:eastAsia="Calibri" w:hAnsi="Times New Roman" w:cs="Times New Roman"/>
          <w:bCs/>
          <w:sz w:val="24"/>
          <w:szCs w:val="24"/>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bookmarkStart w:id="78" w:name="_Toc451437386"/>
      <w:bookmarkStart w:id="79" w:name="_Toc452025983"/>
      <w:bookmarkStart w:id="80" w:name="_Toc451946387"/>
      <w:bookmarkStart w:id="81" w:name="_Toc520127588"/>
      <w:r w:rsidRPr="0036403B">
        <w:rPr>
          <w:rFonts w:ascii="Times New Roman" w:eastAsia="Calibri" w:hAnsi="Times New Roman" w:cs="Times New Roman"/>
          <w:sz w:val="24"/>
          <w:szCs w:val="24"/>
          <w:lang w:eastAsia="ru-RU"/>
        </w:rPr>
        <w:t>6.10.17.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отстраняются комиссией по осуществлению конкурентных закупок, и их заявки не оцениваются.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6.10.18. Все заявки участников запроса предложений оцениваются комиссией по осуществлению конкурентных закупок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6.10.19. </w:t>
      </w:r>
      <w:proofErr w:type="gramStart"/>
      <w:r w:rsidRPr="0036403B">
        <w:rPr>
          <w:rFonts w:ascii="Times New Roman" w:eastAsia="Calibri" w:hAnsi="Times New Roman" w:cs="Times New Roman"/>
          <w:sz w:val="24"/>
          <w:szCs w:val="24"/>
          <w:lang w:eastAsia="ru-RU"/>
        </w:rPr>
        <w:t>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содержащую перечень отстраненных от участия в запросе предложений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без указания</w:t>
      </w:r>
      <w:proofErr w:type="gramEnd"/>
      <w:r w:rsidRPr="0036403B">
        <w:rPr>
          <w:rFonts w:ascii="Times New Roman" w:eastAsia="Calibri" w:hAnsi="Times New Roman" w:cs="Times New Roman"/>
          <w:sz w:val="24"/>
          <w:szCs w:val="24"/>
          <w:lang w:eastAsia="ru-RU"/>
        </w:rPr>
        <w:t xml:space="preserve"> на участника запроса предложений, который направил такую заявку.</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6.10.20. </w:t>
      </w:r>
      <w:proofErr w:type="gramStart"/>
      <w:r w:rsidRPr="0036403B">
        <w:rPr>
          <w:rFonts w:ascii="Times New Roman" w:eastAsia="Calibri" w:hAnsi="Times New Roman" w:cs="Times New Roman"/>
          <w:sz w:val="24"/>
          <w:szCs w:val="24"/>
          <w:lang w:eastAsia="ru-RU"/>
        </w:rPr>
        <w:t>В течение одного рабочего дня с момента размещения выписки из протокола проведения запроса предложений в соответствии с пунктом</w:t>
      </w:r>
      <w:proofErr w:type="gramEnd"/>
      <w:r w:rsidRPr="0036403B">
        <w:rPr>
          <w:rFonts w:ascii="Times New Roman" w:eastAsia="Calibri" w:hAnsi="Times New Roman" w:cs="Times New Roman"/>
          <w:sz w:val="24"/>
          <w:szCs w:val="24"/>
          <w:lang w:eastAsia="ru-RU"/>
        </w:rPr>
        <w:t xml:space="preserve"> 6.10.18 Типового положения о закупке, все участники запроса предложений или участник запроса предложений,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w:t>
      </w:r>
      <w:r w:rsidRPr="0036403B">
        <w:rPr>
          <w:rFonts w:ascii="Times New Roman" w:eastAsia="Calibri" w:hAnsi="Times New Roman" w:cs="Times New Roman"/>
          <w:sz w:val="24"/>
          <w:szCs w:val="24"/>
          <w:lang w:eastAsia="ru-RU"/>
        </w:rPr>
        <w:lastRenderedPageBreak/>
        <w:t>запроса предложений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6.10.21. Если участник запроса предложений не направил окончательное предложение в срок, установленный пунктом 6.10.20 Типового положения о закупке, окончательными предложениями признаются поданные заявки на участие в запросе предложений.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6.10.22.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6.10.23.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lang w:eastAsia="ru-RU"/>
        </w:rPr>
        <w:t>6.10.24.</w:t>
      </w:r>
      <w:r w:rsidRPr="0036403B">
        <w:rPr>
          <w:rFonts w:ascii="Times New Roman" w:eastAsia="Calibri" w:hAnsi="Times New Roman" w:cs="Times New Roman"/>
          <w:sz w:val="24"/>
          <w:szCs w:val="24"/>
        </w:rPr>
        <w:t xml:space="preserve"> В случаях, не противоречащих </w:t>
      </w:r>
      <w:r w:rsidRPr="0036403B">
        <w:rPr>
          <w:rFonts w:ascii="Times New Roman" w:eastAsia="Calibri" w:hAnsi="Times New Roman" w:cs="Times New Roman"/>
          <w:color w:val="000000"/>
          <w:sz w:val="24"/>
          <w:szCs w:val="24"/>
        </w:rPr>
        <w:t>законодательству Российской Федерации,</w:t>
      </w:r>
      <w:r w:rsidRPr="0036403B">
        <w:rPr>
          <w:rFonts w:ascii="Times New Roman" w:eastAsia="Calibri" w:hAnsi="Times New Roman" w:cs="Times New Roman"/>
          <w:color w:val="FF0000"/>
          <w:sz w:val="24"/>
          <w:szCs w:val="24"/>
        </w:rPr>
        <w:t xml:space="preserve"> </w:t>
      </w:r>
      <w:r w:rsidRPr="0036403B">
        <w:rPr>
          <w:rFonts w:ascii="Times New Roman" w:eastAsia="Calibri" w:hAnsi="Times New Roman" w:cs="Times New Roman"/>
          <w:sz w:val="24"/>
          <w:szCs w:val="24"/>
        </w:rPr>
        <w:t xml:space="preserve">Типовому положению о закупке, </w:t>
      </w:r>
      <w:r w:rsidRPr="0036403B">
        <w:rPr>
          <w:rFonts w:ascii="Times New Roman" w:eastAsia="Calibri" w:hAnsi="Times New Roman" w:cs="Times New Roman"/>
          <w:sz w:val="24"/>
          <w:szCs w:val="24"/>
          <w:lang w:eastAsia="ru-RU"/>
        </w:rPr>
        <w:t xml:space="preserve">при осуществлении закупки путем </w:t>
      </w:r>
      <w:r w:rsidRPr="0036403B">
        <w:rPr>
          <w:rFonts w:ascii="Times New Roman" w:eastAsia="Calibri" w:hAnsi="Times New Roman" w:cs="Times New Roman"/>
          <w:sz w:val="24"/>
          <w:szCs w:val="24"/>
        </w:rPr>
        <w:t>проведения запроса предложений заказчик вправе объявить о проведении переторжки. Информация о порядке и условиях проведения переторжки указывается в извещении и документации о проведении запроса предложений. При этом порядок проведения переторжки должен быть регламентирован положением о закупке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 xml:space="preserve">6.10.25. </w:t>
      </w:r>
      <w:r w:rsidRPr="0036403B">
        <w:rPr>
          <w:rFonts w:ascii="Times New Roman" w:eastAsia="Calibri" w:hAnsi="Times New Roman" w:cs="Times New Roman"/>
          <w:sz w:val="24"/>
          <w:szCs w:val="24"/>
          <w:lang w:eastAsia="ru-RU"/>
        </w:rPr>
        <w:t>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6.10.26. В случае</w:t>
      </w:r>
      <w:proofErr w:type="gramStart"/>
      <w:r w:rsidRPr="0036403B">
        <w:rPr>
          <w:rFonts w:ascii="Times New Roman" w:eastAsia="Calibri" w:hAnsi="Times New Roman" w:cs="Times New Roman"/>
          <w:sz w:val="24"/>
          <w:szCs w:val="24"/>
          <w:lang w:eastAsia="ru-RU"/>
        </w:rPr>
        <w:t>,</w:t>
      </w:r>
      <w:proofErr w:type="gramEnd"/>
      <w:r w:rsidRPr="0036403B">
        <w:rPr>
          <w:rFonts w:ascii="Times New Roman" w:eastAsia="Calibri" w:hAnsi="Times New Roman" w:cs="Times New Roman"/>
          <w:sz w:val="24"/>
          <w:szCs w:val="24"/>
          <w:lang w:eastAsia="ru-RU"/>
        </w:rPr>
        <w:t xml:space="preserve"> если запрос предложений признается несостоявшимся заказчик вправе осуществить новую закупку: </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1) путем проведения запроса предложений на тех же или иных условиях; </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2) путем проведения закупки на тех же условиях иным конкурентным способом;</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3) в случаях, </w:t>
      </w:r>
      <w:proofErr w:type="gramStart"/>
      <w:r w:rsidRPr="0036403B">
        <w:rPr>
          <w:rFonts w:ascii="Times New Roman" w:eastAsia="Calibri" w:hAnsi="Times New Roman" w:cs="Times New Roman"/>
          <w:sz w:val="24"/>
          <w:szCs w:val="24"/>
          <w:lang w:eastAsia="ru-RU"/>
        </w:rPr>
        <w:t>предусмотренном</w:t>
      </w:r>
      <w:proofErr w:type="gramEnd"/>
      <w:r w:rsidRPr="0036403B">
        <w:rPr>
          <w:rFonts w:ascii="Times New Roman" w:eastAsia="Calibri" w:hAnsi="Times New Roman" w:cs="Times New Roman"/>
          <w:sz w:val="24"/>
          <w:szCs w:val="24"/>
          <w:lang w:eastAsia="ru-RU"/>
        </w:rPr>
        <w:t xml:space="preserve"> подпунктами 19, 20 пункта 6.11.3 Типового положения о закупке, осуществить закупку у единственного поставщика (подрядчика, исполнителя) по согласованию с </w:t>
      </w:r>
      <w:r w:rsidRPr="0036403B">
        <w:rPr>
          <w:rFonts w:ascii="Times New Roman" w:eastAsia="Calibri" w:hAnsi="Times New Roman" w:cs="Times New Roman"/>
          <w:color w:val="000000"/>
          <w:sz w:val="24"/>
          <w:szCs w:val="24"/>
        </w:rPr>
        <w:t>областным исполнительным органом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Arial"/>
          <w:color w:val="000000"/>
          <w:sz w:val="24"/>
          <w:szCs w:val="24"/>
        </w:rPr>
      </w:pPr>
      <w:r w:rsidRPr="0036403B">
        <w:rPr>
          <w:rFonts w:ascii="Times New Roman" w:eastAsia="Calibri" w:hAnsi="Times New Roman" w:cs="Times New Roman"/>
          <w:sz w:val="24"/>
          <w:szCs w:val="24"/>
          <w:lang w:eastAsia="ru-RU"/>
        </w:rPr>
        <w:t xml:space="preserve">6.10.27. </w:t>
      </w:r>
      <w:r w:rsidRPr="0036403B">
        <w:rPr>
          <w:rFonts w:ascii="Times New Roman" w:eastAsia="Calibri" w:hAnsi="Times New Roman" w:cs="Times New Roman"/>
          <w:color w:val="000000"/>
          <w:sz w:val="24"/>
          <w:szCs w:val="24"/>
          <w:lang w:eastAsia="ru-RU"/>
        </w:rPr>
        <w:t xml:space="preserve">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w:t>
      </w:r>
      <w:r w:rsidRPr="0036403B">
        <w:rPr>
          <w:rFonts w:ascii="Times New Roman" w:eastAsia="Calibri" w:hAnsi="Times New Roman" w:cs="Arial"/>
          <w:color w:val="000000"/>
          <w:sz w:val="24"/>
          <w:szCs w:val="24"/>
        </w:rPr>
        <w:t>регламентом работы электронной площадки.</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sz w:val="24"/>
          <w:szCs w:val="24"/>
          <w:lang w:eastAsia="ru-RU"/>
        </w:rPr>
        <w:t xml:space="preserve">Иные правила осуществления закупки </w:t>
      </w:r>
      <w:r w:rsidRPr="0036403B">
        <w:rPr>
          <w:rFonts w:ascii="Times New Roman" w:eastAsia="Calibri" w:hAnsi="Times New Roman" w:cs="Times New Roman"/>
          <w:color w:val="000000"/>
          <w:sz w:val="24"/>
          <w:szCs w:val="24"/>
          <w:lang w:eastAsia="ru-RU"/>
        </w:rPr>
        <w:t>определяются в соответствии с разделами 4.2, 4.3 Типового положения о закупке.</w:t>
      </w:r>
    </w:p>
    <w:bookmarkEnd w:id="78"/>
    <w:bookmarkEnd w:id="79"/>
    <w:bookmarkEnd w:id="80"/>
    <w:bookmarkEnd w:id="81"/>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b/>
          <w:bCs/>
        </w:rPr>
      </w:pPr>
      <w:r w:rsidRPr="0036403B">
        <w:rPr>
          <w:rFonts w:ascii="Times New Roman" w:eastAsia="Calibri" w:hAnsi="Times New Roman" w:cs="Times New Roman"/>
        </w:rPr>
        <w:t> </w:t>
      </w:r>
      <w:bookmarkStart w:id="82" w:name="_Toc362000986"/>
    </w:p>
    <w:p w:rsidR="0036403B" w:rsidRPr="0036403B" w:rsidRDefault="0036403B" w:rsidP="0036403B">
      <w:pPr>
        <w:widowControl w:val="0"/>
        <w:autoSpaceDE w:val="0"/>
        <w:autoSpaceDN w:val="0"/>
        <w:adjustRightInd w:val="0"/>
        <w:spacing w:after="0" w:line="240" w:lineRule="auto"/>
        <w:ind w:firstLine="709"/>
        <w:outlineLvl w:val="2"/>
        <w:rPr>
          <w:rFonts w:ascii="Times New Roman" w:eastAsia="Times New Roman" w:hAnsi="Times New Roman" w:cs="Times New Roman"/>
          <w:b/>
          <w:sz w:val="24"/>
          <w:szCs w:val="24"/>
          <w:lang w:eastAsia="ru-RU"/>
        </w:rPr>
      </w:pPr>
      <w:bookmarkStart w:id="83" w:name="_Toc520127593"/>
      <w:r w:rsidRPr="0036403B">
        <w:rPr>
          <w:rFonts w:ascii="Times New Roman" w:eastAsia="Times New Roman" w:hAnsi="Times New Roman" w:cs="Times New Roman"/>
          <w:b/>
          <w:sz w:val="24"/>
          <w:szCs w:val="24"/>
          <w:lang w:eastAsia="ru-RU"/>
        </w:rPr>
        <w:t xml:space="preserve">Раздел 6.11. Закупка у единственного поставщика (подрядчика, исполнителя) </w:t>
      </w:r>
    </w:p>
    <w:bookmarkEnd w:id="83"/>
    <w:p w:rsidR="0036403B" w:rsidRPr="0036403B" w:rsidRDefault="0036403B" w:rsidP="0036403B">
      <w:pPr>
        <w:spacing w:after="0" w:line="240" w:lineRule="auto"/>
        <w:ind w:firstLine="709"/>
        <w:jc w:val="center"/>
        <w:rPr>
          <w:rFonts w:ascii="Times New Roman" w:eastAsia="Times New Roman" w:hAnsi="Times New Roman" w:cs="Times New Roman"/>
          <w:b/>
          <w:bCs/>
        </w:rPr>
      </w:pPr>
    </w:p>
    <w:p w:rsidR="0036403B" w:rsidRPr="0036403B" w:rsidRDefault="0036403B" w:rsidP="0036403B">
      <w:pPr>
        <w:spacing w:after="0" w:line="240" w:lineRule="auto"/>
        <w:ind w:firstLine="709"/>
        <w:jc w:val="both"/>
        <w:rPr>
          <w:rFonts w:ascii="Times New Roman" w:eastAsia="Calibri" w:hAnsi="Times New Roman" w:cs="Times New Roman"/>
          <w:bCs/>
          <w:color w:val="000000"/>
          <w:sz w:val="24"/>
          <w:szCs w:val="24"/>
        </w:rPr>
      </w:pPr>
      <w:r w:rsidRPr="0036403B">
        <w:rPr>
          <w:rFonts w:ascii="Times New Roman" w:eastAsia="Calibri" w:hAnsi="Times New Roman" w:cs="Times New Roman"/>
          <w:bCs/>
          <w:sz w:val="24"/>
          <w:szCs w:val="24"/>
        </w:rPr>
        <w:t xml:space="preserve">6.11.1. Закупка у единственного </w:t>
      </w:r>
      <w:r w:rsidRPr="0036403B">
        <w:rPr>
          <w:rFonts w:ascii="Times New Roman" w:eastAsia="Calibri" w:hAnsi="Times New Roman" w:cs="Times New Roman"/>
          <w:bCs/>
          <w:color w:val="000000"/>
          <w:sz w:val="24"/>
          <w:szCs w:val="24"/>
        </w:rPr>
        <w:t xml:space="preserve">поставщика (подрядчика, исполнителя) – </w:t>
      </w:r>
      <w:r w:rsidRPr="0036403B">
        <w:rPr>
          <w:rFonts w:ascii="Times New Roman" w:eastAsia="Calibri" w:hAnsi="Times New Roman" w:cs="Times New Roman"/>
          <w:color w:val="000000"/>
          <w:sz w:val="24"/>
          <w:szCs w:val="24"/>
        </w:rPr>
        <w:t xml:space="preserve">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w:t>
      </w:r>
      <w:r w:rsidRPr="0036403B">
        <w:rPr>
          <w:rFonts w:ascii="Times New Roman" w:eastAsia="Calibri" w:hAnsi="Times New Roman" w:cs="Times New Roman"/>
          <w:bCs/>
          <w:color w:val="000000"/>
          <w:sz w:val="24"/>
          <w:szCs w:val="24"/>
        </w:rPr>
        <w:t>способов определения поставщика (подрядчика, исполнителя).</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bCs/>
          <w:color w:val="000000"/>
          <w:sz w:val="24"/>
          <w:szCs w:val="24"/>
        </w:rPr>
        <w:lastRenderedPageBreak/>
        <w:t>6.11.2. </w:t>
      </w:r>
      <w:r w:rsidRPr="0036403B">
        <w:rPr>
          <w:rFonts w:ascii="Times New Roman" w:eastAsia="Calibri" w:hAnsi="Times New Roman" w:cs="Times New Roman"/>
          <w:sz w:val="24"/>
          <w:szCs w:val="24"/>
        </w:rPr>
        <w:t xml:space="preserve">При выборе поставщика (подрядчика, исполнителя), с которым заключается договор по результатам </w:t>
      </w:r>
      <w:r w:rsidRPr="0036403B">
        <w:rPr>
          <w:rFonts w:ascii="Times New Roman" w:eastAsia="Calibri" w:hAnsi="Times New Roman" w:cs="Times New Roman"/>
          <w:color w:val="000000"/>
          <w:sz w:val="24"/>
          <w:szCs w:val="24"/>
        </w:rPr>
        <w:t>проведения закупки у единственного поставщика (подрядчика, исполнителя), заказчик руководствуется принципами, установленными пунктом 3.1.2 Типового положения о закупке, и собственными предпочтениями в отношении такого выбора.</w:t>
      </w:r>
    </w:p>
    <w:p w:rsidR="0036403B" w:rsidRPr="0036403B" w:rsidRDefault="0036403B" w:rsidP="0036403B">
      <w:pPr>
        <w:spacing w:after="0" w:line="240" w:lineRule="auto"/>
        <w:ind w:firstLine="709"/>
        <w:jc w:val="both"/>
        <w:rPr>
          <w:rFonts w:ascii="Times New Roman" w:eastAsia="Calibri" w:hAnsi="Times New Roman" w:cs="Times New Roman"/>
          <w:strike/>
          <w:color w:val="000000"/>
          <w:sz w:val="24"/>
          <w:szCs w:val="24"/>
        </w:rPr>
      </w:pPr>
      <w:r w:rsidRPr="0036403B">
        <w:rPr>
          <w:rFonts w:ascii="Times New Roman" w:eastAsia="Calibri" w:hAnsi="Times New Roman" w:cs="Times New Roman"/>
          <w:color w:val="000000"/>
          <w:sz w:val="24"/>
          <w:szCs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18" w:history="1">
        <w:r w:rsidRPr="0036403B">
          <w:rPr>
            <w:rFonts w:ascii="Times New Roman" w:eastAsia="Calibri" w:hAnsi="Times New Roman" w:cs="Times New Roman"/>
            <w:color w:val="000000"/>
            <w:sz w:val="24"/>
            <w:szCs w:val="24"/>
            <w:lang w:eastAsia="ru-RU"/>
          </w:rPr>
          <w:t>обоснование</w:t>
        </w:r>
      </w:hyperlink>
      <w:r w:rsidRPr="0036403B">
        <w:rPr>
          <w:rFonts w:ascii="Times New Roman" w:eastAsia="Calibri" w:hAnsi="Times New Roman" w:cs="Times New Roman"/>
          <w:color w:val="000000"/>
          <w:sz w:val="24"/>
          <w:szCs w:val="24"/>
          <w:lang w:eastAsia="ru-RU"/>
        </w:rPr>
        <w:t xml:space="preserve"> цены договора, за исключением случаев, предусмотренных подпунктами 1, 2, 4-6, 12, 13, 16, 19-23, 25, 26 пункта 6.11.3 Типового положения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color w:val="000000"/>
          <w:sz w:val="24"/>
          <w:szCs w:val="24"/>
        </w:rPr>
        <w:t>6.11.3. Закупка у единственного</w:t>
      </w:r>
      <w:r w:rsidRPr="0036403B">
        <w:rPr>
          <w:rFonts w:ascii="Times New Roman" w:eastAsia="Calibri" w:hAnsi="Times New Roman" w:cs="Times New Roman"/>
          <w:sz w:val="24"/>
          <w:szCs w:val="24"/>
        </w:rPr>
        <w:t xml:space="preserve"> поставщика, (подрядчика, исполнителя) может осуществляться путем направления предложения о заключении договора конкретному контрагенту в следующих случаях:</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 а также услуг центрального депозитария;</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 выполнение работы по мобилизационной подготовке в Российской Федерации;</w:t>
      </w:r>
    </w:p>
    <w:p w:rsidR="0036403B" w:rsidRPr="0036403B" w:rsidRDefault="0036403B" w:rsidP="0036403B">
      <w:pPr>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 xml:space="preserve">4) осуществление закупки товара, работы или услуги на сумму, не превышающую </w:t>
      </w:r>
      <w:r w:rsidRPr="0036403B">
        <w:rPr>
          <w:rFonts w:ascii="Times New Roman" w:eastAsia="Calibri" w:hAnsi="Times New Roman" w:cs="Times New Roman"/>
          <w:sz w:val="24"/>
          <w:szCs w:val="24"/>
          <w:lang w:eastAsia="ru-RU"/>
        </w:rPr>
        <w:t>четырехсот</w:t>
      </w:r>
      <w:r w:rsidRPr="0036403B">
        <w:rPr>
          <w:rFonts w:ascii="Times New Roman" w:eastAsia="Times New Roman" w:hAnsi="Times New Roman" w:cs="Times New Roman"/>
          <w:color w:val="000000"/>
          <w:sz w:val="24"/>
          <w:szCs w:val="24"/>
          <w:lang w:eastAsia="ru-RU"/>
        </w:rPr>
        <w:t xml:space="preserve"> тысяч рублей.</w:t>
      </w:r>
      <w:r w:rsidRPr="0036403B">
        <w:rPr>
          <w:rFonts w:ascii="Times New Roman" w:eastAsia="Calibri" w:hAnsi="Times New Roman" w:cs="Times New Roman"/>
          <w:color w:val="000000"/>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двадцать процентов совокупного годового объема закупок заказчика; </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Calibri" w:hAnsi="Times New Roman" w:cs="Times New Roman"/>
          <w:sz w:val="24"/>
          <w:szCs w:val="24"/>
          <w:lang w:eastAsia="ru-RU"/>
        </w:rPr>
        <w:t>5) </w:t>
      </w:r>
      <w:r w:rsidRPr="0036403B">
        <w:rPr>
          <w:rFonts w:ascii="Times New Roman" w:eastAsia="Times New Roman" w:hAnsi="Times New Roman" w:cs="Times New Roman"/>
          <w:color w:val="000000"/>
          <w:sz w:val="24"/>
          <w:szCs w:val="24"/>
          <w:lang w:eastAsia="ru-RU"/>
        </w:rPr>
        <w:t>закупка работы или услуги, выполнение или оказание которых может</w:t>
      </w:r>
      <w:r w:rsidRPr="0036403B">
        <w:rPr>
          <w:rFonts w:ascii="Times New Roman" w:eastAsia="Times New Roman" w:hAnsi="Times New Roman" w:cs="Times New Roman"/>
          <w:sz w:val="24"/>
          <w:szCs w:val="24"/>
          <w:lang w:eastAsia="ru-RU"/>
        </w:rPr>
        <w:t xml:space="preserve">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7)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w:t>
      </w:r>
      <w:proofErr w:type="gramEnd"/>
      <w:r w:rsidRPr="0036403B">
        <w:rPr>
          <w:rFonts w:ascii="Times New Roman" w:eastAsia="Times New Roman" w:hAnsi="Times New Roman" w:cs="Times New Roman"/>
          <w:sz w:val="24"/>
          <w:szCs w:val="24"/>
          <w:lang w:eastAsia="ru-RU"/>
        </w:rPr>
        <w:t xml:space="preserve">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36403B">
        <w:rPr>
          <w:rFonts w:ascii="Times New Roman" w:eastAsia="Times New Roman" w:hAnsi="Times New Roman" w:cs="Times New Roman"/>
          <w:sz w:val="24"/>
          <w:szCs w:val="24"/>
          <w:lang w:eastAsia="ru-RU"/>
        </w:rPr>
        <w:t>о-</w:t>
      </w:r>
      <w:proofErr w:type="gramEnd"/>
      <w:r w:rsidRPr="0036403B">
        <w:rPr>
          <w:rFonts w:ascii="Times New Roman" w:eastAsia="Times New Roman" w:hAnsi="Times New Roman" w:cs="Times New Roman"/>
          <w:sz w:val="24"/>
          <w:szCs w:val="24"/>
          <w:lang w:eastAsia="ru-RU"/>
        </w:rPr>
        <w:t xml:space="preserve">, </w:t>
      </w:r>
      <w:proofErr w:type="spellStart"/>
      <w:r w:rsidRPr="0036403B">
        <w:rPr>
          <w:rFonts w:ascii="Times New Roman" w:eastAsia="Times New Roman" w:hAnsi="Times New Roman" w:cs="Times New Roman"/>
          <w:sz w:val="24"/>
          <w:szCs w:val="24"/>
          <w:lang w:eastAsia="ru-RU"/>
        </w:rPr>
        <w:t>фотофонда</w:t>
      </w:r>
      <w:proofErr w:type="spellEnd"/>
      <w:r w:rsidRPr="0036403B">
        <w:rPr>
          <w:rFonts w:ascii="Times New Roman" w:eastAsia="Times New Roman" w:hAnsi="Times New Roman" w:cs="Times New Roman"/>
          <w:sz w:val="24"/>
          <w:szCs w:val="24"/>
          <w:lang w:eastAsia="ru-RU"/>
        </w:rPr>
        <w:t xml:space="preserve"> и аналогичных фондов, а также аренда </w:t>
      </w:r>
      <w:r w:rsidRPr="0036403B">
        <w:rPr>
          <w:rFonts w:ascii="Times New Roman" w:eastAsia="Calibri" w:hAnsi="Times New Roman" w:cs="Times New Roman"/>
          <w:sz w:val="24"/>
          <w:szCs w:val="24"/>
        </w:rPr>
        <w:t>музейных предметов и выставочных экспонатов, реставрация музейных предметов и коллекций</w:t>
      </w:r>
      <w:r w:rsidRPr="0036403B">
        <w:rPr>
          <w:rFonts w:ascii="Times New Roman" w:eastAsia="Times New Roman" w:hAnsi="Times New Roman" w:cs="Times New Roman"/>
          <w:sz w:val="24"/>
          <w:szCs w:val="24"/>
          <w:lang w:eastAsia="ru-RU"/>
        </w:rPr>
        <w:t>;</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lastRenderedPageBreak/>
        <w:t>9)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10)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11)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w:t>
      </w:r>
      <w:proofErr w:type="gramEnd"/>
      <w:r w:rsidRPr="0036403B">
        <w:rPr>
          <w:rFonts w:ascii="Times New Roman" w:eastAsia="Times New Roman" w:hAnsi="Times New Roman" w:cs="Times New Roman"/>
          <w:sz w:val="24"/>
          <w:szCs w:val="24"/>
          <w:lang w:eastAsia="ru-RU"/>
        </w:rPr>
        <w:t xml:space="preserve"> и муниципальных библиотек, государственных научных организаций;</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12) заключение договора на посещение зоопарка, театра, кинотеатра, концерта, цирка, музея, выставки или спортивного мероприятия;</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14)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proofErr w:type="gramEnd"/>
      <w:r w:rsidRPr="0036403B">
        <w:rPr>
          <w:rFonts w:ascii="Times New Roman" w:eastAsia="Times New Roman" w:hAnsi="Times New Roman" w:cs="Times New Roman"/>
          <w:sz w:val="24"/>
          <w:szCs w:val="24"/>
          <w:lang w:eastAsia="ru-RU"/>
        </w:rPr>
        <w:t xml:space="preserve"> </w:t>
      </w:r>
      <w:proofErr w:type="gramStart"/>
      <w:r w:rsidRPr="0036403B">
        <w:rPr>
          <w:rFonts w:ascii="Times New Roman" w:eastAsia="Times New Roman" w:hAnsi="Times New Roman" w:cs="Times New Roman"/>
          <w:sz w:val="24"/>
          <w:szCs w:val="24"/>
          <w:lang w:eastAsia="ru-RU"/>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w:t>
      </w:r>
      <w:proofErr w:type="gramEnd"/>
      <w:r w:rsidRPr="0036403B">
        <w:rPr>
          <w:rFonts w:ascii="Times New Roman" w:eastAsia="Times New Roman" w:hAnsi="Times New Roman" w:cs="Times New Roman"/>
          <w:sz w:val="24"/>
          <w:szCs w:val="24"/>
          <w:lang w:eastAsia="ru-RU"/>
        </w:rPr>
        <w:t xml:space="preserve">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15)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16)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17)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lastRenderedPageBreak/>
        <w:t>18)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36403B">
        <w:rPr>
          <w:rFonts w:ascii="Times New Roman" w:eastAsia="Times New Roman" w:hAnsi="Times New Roman" w:cs="Times New Roman"/>
          <w:sz w:val="24"/>
          <w:szCs w:val="24"/>
          <w:lang w:eastAsia="ru-RU"/>
        </w:rPr>
        <w:t>о-</w:t>
      </w:r>
      <w:proofErr w:type="gramEnd"/>
      <w:r w:rsidRPr="0036403B">
        <w:rPr>
          <w:rFonts w:ascii="Times New Roman" w:eastAsia="Times New Roman" w:hAnsi="Times New Roman" w:cs="Times New Roman"/>
          <w:sz w:val="24"/>
          <w:szCs w:val="24"/>
          <w:lang w:eastAsia="ru-RU"/>
        </w:rPr>
        <w:t>,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19) определение поставщика (подрядчика, исполнителя), проведенное ранее, не состоялось и имеется только один участник закупки, подавший заявку и допущенный до участия в закупке;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20) 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документации и/или в случае, когда по истечении срока приема заявок не подана ни одна заявка;</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21)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22)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Pr="0036403B">
        <w:rPr>
          <w:rFonts w:ascii="Times New Roman" w:eastAsia="Calibri" w:hAnsi="Times New Roman" w:cs="Times New Roman"/>
          <w:sz w:val="24"/>
          <w:szCs w:val="24"/>
          <w:lang w:eastAsia="ru-RU"/>
        </w:rPr>
        <w:t xml:space="preserve">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Типового положения о закупке. </w:t>
      </w:r>
      <w:r w:rsidRPr="0036403B">
        <w:rPr>
          <w:rFonts w:ascii="Times New Roman" w:eastAsia="Times New Roman" w:hAnsi="Times New Roman" w:cs="Times New Roman"/>
          <w:sz w:val="24"/>
          <w:szCs w:val="24"/>
          <w:lang w:eastAsia="ru-RU"/>
        </w:rPr>
        <w:t xml:space="preserve">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w:t>
      </w:r>
      <w:proofErr w:type="gramStart"/>
      <w:r w:rsidRPr="0036403B">
        <w:rPr>
          <w:rFonts w:ascii="Times New Roman" w:eastAsia="Times New Roman" w:hAnsi="Times New Roman" w:cs="Times New Roman"/>
          <w:sz w:val="24"/>
          <w:szCs w:val="24"/>
          <w:lang w:eastAsia="ru-RU"/>
        </w:rPr>
        <w:t xml:space="preserve">Указанное решение врачебной комиссии должно </w:t>
      </w:r>
      <w:r w:rsidRPr="0036403B">
        <w:rPr>
          <w:rFonts w:ascii="Times New Roman" w:eastAsia="Calibri" w:hAnsi="Times New Roman" w:cs="Times New Roman"/>
          <w:sz w:val="24"/>
          <w:szCs w:val="24"/>
          <w:lang w:eastAsia="ru-RU"/>
        </w:rPr>
        <w:t>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w:t>
      </w:r>
      <w:proofErr w:type="gramEnd"/>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23) заключение договора энергоснабжения или договора купли-продажи электрической энергии с гарантирующим поставщиком электрической энергии;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24) аренда нежилого здания, строения, сооружения, нежилого помещения;</w:t>
      </w:r>
    </w:p>
    <w:p w:rsidR="0036403B" w:rsidRPr="0036403B" w:rsidRDefault="0036403B" w:rsidP="0036403B">
      <w:pPr>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color w:val="000000"/>
          <w:sz w:val="24"/>
          <w:szCs w:val="24"/>
          <w:lang w:eastAsia="ru-RU"/>
        </w:rPr>
        <w:t>25) заключение договора на оказание преподавательских услуг, услуг экскурсовода (гида) физическими лицами,</w:t>
      </w:r>
      <w:r w:rsidRPr="0036403B">
        <w:rPr>
          <w:rFonts w:ascii="Times New Roman" w:eastAsia="Calibri" w:hAnsi="Times New Roman" w:cs="Times New Roman"/>
          <w:sz w:val="24"/>
          <w:szCs w:val="24"/>
          <w:lang w:eastAsia="ru-RU"/>
        </w:rPr>
        <w:t xml:space="preserve"> </w:t>
      </w:r>
      <w:r w:rsidRPr="0036403B">
        <w:rPr>
          <w:rFonts w:ascii="Times New Roman" w:eastAsia="Times New Roman" w:hAnsi="Times New Roman" w:cs="Times New Roman"/>
          <w:color w:val="000000"/>
          <w:sz w:val="24"/>
          <w:szCs w:val="24"/>
          <w:lang w:eastAsia="ru-RU"/>
        </w:rPr>
        <w:t xml:space="preserve">а также </w:t>
      </w:r>
      <w:r w:rsidRPr="0036403B">
        <w:rPr>
          <w:rFonts w:ascii="Times New Roman" w:eastAsia="Calibri" w:hAnsi="Times New Roman" w:cs="Times New Roman"/>
          <w:sz w:val="24"/>
          <w:szCs w:val="24"/>
          <w:lang w:eastAsia="ru-RU"/>
        </w:rPr>
        <w:t>образовательных услуг и курсов повышения квалификации спортивных судей главной судейской коллегии и судейских бригад   физкультурных и спортивных мероприятий Всероссийского физкультурно-спортивного комплекса «Готов к труду и обороне (ГТО)»</w:t>
      </w:r>
      <w:r w:rsidRPr="0036403B">
        <w:rPr>
          <w:rFonts w:ascii="Times New Roman" w:eastAsia="Times New Roman" w:hAnsi="Times New Roman" w:cs="Times New Roman"/>
          <w:color w:val="000000"/>
          <w:sz w:val="24"/>
          <w:szCs w:val="24"/>
          <w:lang w:eastAsia="ru-RU"/>
        </w:rPr>
        <w:t>;</w:t>
      </w:r>
      <w:r w:rsidRPr="0036403B">
        <w:rPr>
          <w:rFonts w:ascii="Times New Roman" w:eastAsia="Calibri" w:hAnsi="Times New Roman" w:cs="Times New Roman"/>
          <w:sz w:val="20"/>
          <w:szCs w:val="20"/>
          <w:lang w:eastAsia="ru-RU"/>
        </w:rPr>
        <w:t xml:space="preserve"> </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26) заключение договора, предметом которого является выдача банковской гарантии, оказание иных финансовых и банковских услуг;</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27) оказание услуг по инкассации наличных денег, их хранению и обработке;</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28)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lastRenderedPageBreak/>
        <w:t>29) осуществление специализированными учреждениями закупок работ по охране, защите и воспроизводству лесов, в том числе закупок лесных насаждений;</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30)</w:t>
      </w:r>
      <w:r w:rsidRPr="0036403B">
        <w:rPr>
          <w:rFonts w:ascii="Times New Roman" w:eastAsia="Calibri" w:hAnsi="Times New Roman" w:cs="Times New Roman"/>
          <w:sz w:val="24"/>
          <w:szCs w:val="24"/>
        </w:rPr>
        <w:t xml:space="preserve"> осуществление закупок товаров, работ, услуг, связанных с обеспечением участия членов спортивных сборных команд и спортсменов Новосибирской области в официальных региональных,  всероссийских и международных спортивных мероприятиях и тренировочных мероприятиях, или</w:t>
      </w:r>
      <w:r w:rsidRPr="0036403B">
        <w:rPr>
          <w:rFonts w:ascii="Times New Roman" w:eastAsia="Times New Roman" w:hAnsi="Times New Roman" w:cs="Times New Roman"/>
          <w:sz w:val="24"/>
          <w:szCs w:val="24"/>
          <w:lang w:eastAsia="ru-RU"/>
        </w:rPr>
        <w:t xml:space="preserve"> связанных </w:t>
      </w:r>
      <w:r w:rsidRPr="0036403B">
        <w:rPr>
          <w:rFonts w:ascii="Times New Roman" w:eastAsia="Calibri" w:hAnsi="Times New Roman" w:cs="Times New Roman"/>
          <w:sz w:val="24"/>
          <w:szCs w:val="24"/>
        </w:rPr>
        <w:t>с участием в организации и проведении межрегиональных, всероссийских и международных спортивных соревнований, физкультурных мероприятий, спортивных мероприятиях  и тренировочных мероприятий сборных команд  и спортсменов Российской Федерации и (или) Новосибирской области</w:t>
      </w:r>
      <w:proofErr w:type="gramEnd"/>
      <w:r w:rsidRPr="0036403B">
        <w:rPr>
          <w:rFonts w:ascii="Times New Roman" w:eastAsia="Calibri" w:hAnsi="Times New Roman" w:cs="Times New Roman"/>
          <w:sz w:val="24"/>
          <w:szCs w:val="24"/>
        </w:rPr>
        <w:t xml:space="preserve">, </w:t>
      </w:r>
      <w:proofErr w:type="gramStart"/>
      <w:r w:rsidRPr="0036403B">
        <w:rPr>
          <w:rFonts w:ascii="Times New Roman" w:eastAsia="Calibri" w:hAnsi="Times New Roman" w:cs="Times New Roman"/>
          <w:sz w:val="24"/>
          <w:szCs w:val="24"/>
        </w:rPr>
        <w:t>проводимых</w:t>
      </w:r>
      <w:proofErr w:type="gramEnd"/>
      <w:r w:rsidRPr="0036403B">
        <w:rPr>
          <w:rFonts w:ascii="Times New Roman" w:eastAsia="Calibri" w:hAnsi="Times New Roman" w:cs="Times New Roman"/>
          <w:sz w:val="24"/>
          <w:szCs w:val="24"/>
        </w:rPr>
        <w:t xml:space="preserve"> на территории Новосибирской области;</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31) 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 таких лиц в региональных, окружных, национальных чемпионатах;</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proofErr w:type="gramStart"/>
      <w:r w:rsidRPr="0036403B">
        <w:rPr>
          <w:rFonts w:ascii="Times New Roman" w:eastAsia="Times New Roman" w:hAnsi="Times New Roman" w:cs="Times New Roman"/>
          <w:sz w:val="24"/>
          <w:szCs w:val="24"/>
          <w:lang w:eastAsia="ru-RU"/>
        </w:rPr>
        <w:t xml:space="preserve">32) осуществление </w:t>
      </w:r>
      <w:r w:rsidRPr="0036403B">
        <w:rPr>
          <w:rFonts w:ascii="Times New Roman" w:eastAsia="Calibri" w:hAnsi="Times New Roman" w:cs="Times New Roman"/>
          <w:color w:val="000000"/>
          <w:sz w:val="24"/>
          <w:szCs w:val="24"/>
        </w:rPr>
        <w:t xml:space="preserve">бюджетными учреждениями, автономными учреждениями </w:t>
      </w:r>
      <w:r w:rsidRPr="0036403B">
        <w:rPr>
          <w:rFonts w:ascii="Times New Roman" w:eastAsia="Calibri" w:hAnsi="Times New Roman" w:cs="Times New Roman"/>
          <w:sz w:val="24"/>
          <w:szCs w:val="24"/>
          <w:lang w:eastAsia="ru-RU"/>
        </w:rPr>
        <w:t xml:space="preserve">по согласованию с </w:t>
      </w:r>
      <w:r w:rsidRPr="0036403B">
        <w:rPr>
          <w:rFonts w:ascii="Times New Roman" w:eastAsia="Calibri" w:hAnsi="Times New Roman" w:cs="Times New Roman"/>
          <w:color w:val="000000"/>
          <w:sz w:val="24"/>
          <w:szCs w:val="24"/>
        </w:rPr>
        <w:t xml:space="preserve">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r w:rsidRPr="0036403B">
        <w:rPr>
          <w:rFonts w:ascii="Times New Roman" w:eastAsia="Times New Roman" w:hAnsi="Times New Roman" w:cs="Times New Roman"/>
          <w:sz w:val="24"/>
          <w:szCs w:val="24"/>
          <w:lang w:eastAsia="ru-RU"/>
        </w:rPr>
        <w:t xml:space="preserve">закупок услуг по организации арт-фестивалей, показу концертных программ артистом, объединением артистов-исполнителей, иным творческим коллективом, а также закупок, связанных с публичным исполнением обнародованных произведений, в том числе предоставления </w:t>
      </w:r>
      <w:r w:rsidRPr="0036403B">
        <w:rPr>
          <w:rFonts w:ascii="Times New Roman" w:eastAsia="Calibri" w:hAnsi="Times New Roman" w:cs="Times New Roman"/>
          <w:sz w:val="24"/>
          <w:szCs w:val="24"/>
          <w:lang w:eastAsia="ru-RU"/>
        </w:rPr>
        <w:t>прав использования обнародованных произведений способом публичного исполнения;</w:t>
      </w:r>
      <w:proofErr w:type="gramEnd"/>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33)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36403B" w:rsidRPr="0036403B" w:rsidRDefault="0036403B" w:rsidP="0036403B">
      <w:pPr>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34) оказание услуг по техническому обслуживанию автотранспортных средств, находящихся на гарантийном обслуживании, у официального дилера.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6.11.4. 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 ценам.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При осуществлении закупки у единственного поставщика (подрядчика, исполнителя) в соответствии с подпунктами 19, 20 пункта 6.11.3 Типового положения о закупки, цена договора не может превышать НМЦД, </w:t>
      </w:r>
      <w:proofErr w:type="gramStart"/>
      <w:r w:rsidRPr="0036403B">
        <w:rPr>
          <w:rFonts w:ascii="Times New Roman" w:eastAsia="Calibri" w:hAnsi="Times New Roman" w:cs="Times New Roman"/>
          <w:sz w:val="24"/>
          <w:szCs w:val="24"/>
        </w:rPr>
        <w:t>сформированную</w:t>
      </w:r>
      <w:proofErr w:type="gramEnd"/>
      <w:r w:rsidRPr="0036403B">
        <w:rPr>
          <w:rFonts w:ascii="Times New Roman" w:eastAsia="Calibri" w:hAnsi="Times New Roman" w:cs="Times New Roman"/>
          <w:sz w:val="24"/>
          <w:szCs w:val="24"/>
        </w:rPr>
        <w:t xml:space="preserve"> в целях осуществления определения поставщика (подрядчика, исполнителя).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6.11.5.  Закупки у единственного поставщика (подрядчика, исполнителя) в соответствии с подпунктом 4 пункта 6.11.3 Типового положения о закупках осуществляются 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При этом</w:t>
      </w:r>
      <w:proofErr w:type="gramStart"/>
      <w:r w:rsidRPr="0036403B">
        <w:rPr>
          <w:rFonts w:ascii="Times New Roman" w:eastAsia="Calibri" w:hAnsi="Times New Roman" w:cs="Times New Roman"/>
          <w:sz w:val="24"/>
          <w:szCs w:val="24"/>
        </w:rPr>
        <w:t>,</w:t>
      </w:r>
      <w:proofErr w:type="gramEnd"/>
      <w:r w:rsidRPr="0036403B">
        <w:rPr>
          <w:rFonts w:ascii="Times New Roman" w:eastAsia="Calibri" w:hAnsi="Times New Roman" w:cs="Times New Roman"/>
          <w:sz w:val="24"/>
          <w:szCs w:val="24"/>
        </w:rPr>
        <w:t xml:space="preserve"> объем закупок, осуществленных посредством «электронного магазина», должен составлять не менее 50% от общего стоимостного годового объема таких закупок..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 xml:space="preserve">Порядок осуществления закупок малого объема посредством «электронного магазина» определяется регламентом такой электронной площадки.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sz w:val="24"/>
          <w:szCs w:val="24"/>
        </w:rPr>
        <w:t>6.</w:t>
      </w:r>
      <w:r w:rsidRPr="0036403B">
        <w:rPr>
          <w:rFonts w:ascii="Times New Roman" w:eastAsia="Calibri" w:hAnsi="Times New Roman" w:cs="Times New Roman"/>
          <w:color w:val="000000"/>
          <w:sz w:val="24"/>
          <w:szCs w:val="24"/>
        </w:rPr>
        <w:t>11.6. В отношении закупок, осуществляемых в соответствии с подпунктом 4 пункта 6.11.3 Типового положения о закупке, действует запрет на искусственное дробление закупок.</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36403B">
        <w:rPr>
          <w:rFonts w:ascii="Times New Roman" w:eastAsia="Calibri" w:hAnsi="Times New Roman" w:cs="Times New Roman"/>
          <w:color w:val="000000"/>
          <w:sz w:val="24"/>
          <w:szCs w:val="24"/>
        </w:rPr>
        <w:t xml:space="preserve">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w:t>
      </w:r>
      <w:r w:rsidRPr="0036403B">
        <w:rPr>
          <w:rFonts w:ascii="Times New Roman" w:eastAsia="Calibri" w:hAnsi="Times New Roman" w:cs="Times New Roman"/>
          <w:color w:val="000000"/>
          <w:sz w:val="24"/>
          <w:szCs w:val="24"/>
        </w:rPr>
        <w:lastRenderedPageBreak/>
        <w:t xml:space="preserve">предметы которых фактически </w:t>
      </w:r>
      <w:r w:rsidRPr="0036403B">
        <w:rPr>
          <w:rFonts w:ascii="Times New Roman" w:eastAsia="Calibri" w:hAnsi="Times New Roman" w:cs="Times New Roman"/>
          <w:color w:val="000000"/>
          <w:sz w:val="24"/>
          <w:szCs w:val="24"/>
          <w:lang w:eastAsia="ru-RU"/>
        </w:rPr>
        <w:t xml:space="preserve">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Pr="0036403B">
        <w:rPr>
          <w:rFonts w:ascii="Times New Roman" w:eastAsia="Calibri" w:hAnsi="Times New Roman" w:cs="Times New Roman"/>
          <w:color w:val="000000"/>
          <w:sz w:val="24"/>
          <w:szCs w:val="24"/>
        </w:rPr>
        <w:t>добросовестной конкуренции, обеспечения гласности и прозрачности закупок товаров, работ</w:t>
      </w:r>
      <w:proofErr w:type="gramEnd"/>
      <w:r w:rsidRPr="0036403B">
        <w:rPr>
          <w:rFonts w:ascii="Times New Roman" w:eastAsia="Calibri" w:hAnsi="Times New Roman" w:cs="Times New Roman"/>
          <w:color w:val="000000"/>
          <w:sz w:val="24"/>
          <w:szCs w:val="24"/>
        </w:rPr>
        <w:t>, услуг (в случае заключения двух и более</w:t>
      </w:r>
      <w:r w:rsidRPr="0036403B">
        <w:rPr>
          <w:rFonts w:ascii="Times New Roman" w:eastAsia="Calibri" w:hAnsi="Times New Roman" w:cs="Times New Roman"/>
          <w:sz w:val="24"/>
          <w:szCs w:val="24"/>
        </w:rPr>
        <w:t xml:space="preserve">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Pr="0036403B">
        <w:rPr>
          <w:rFonts w:ascii="Times New Roman" w:eastAsia="Calibri" w:hAnsi="Times New Roman" w:cs="Times New Roman"/>
          <w:color w:val="000000"/>
          <w:sz w:val="24"/>
          <w:szCs w:val="24"/>
        </w:rPr>
        <w:t>)</w:t>
      </w:r>
      <w:r w:rsidRPr="0036403B">
        <w:rPr>
          <w:rFonts w:ascii="Calibri" w:eastAsia="Calibri" w:hAnsi="Calibri" w:cs="Times New Roman"/>
          <w:color w:val="000000"/>
          <w:sz w:val="28"/>
          <w:szCs w:val="28"/>
        </w:rPr>
        <w:t>.</w:t>
      </w:r>
      <w:r w:rsidRPr="0036403B">
        <w:rPr>
          <w:rFonts w:ascii="Times New Roman" w:eastAsia="Calibri" w:hAnsi="Times New Roman" w:cs="Times New Roman"/>
          <w:color w:val="FF0000"/>
          <w:sz w:val="24"/>
          <w:szCs w:val="24"/>
          <w:lang w:eastAsia="ru-RU"/>
        </w:rPr>
        <w:t xml:space="preserve">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sz w:val="24"/>
          <w:szCs w:val="24"/>
        </w:rPr>
        <w:t xml:space="preserve">6.11.7. Информация о заключенном договоре по результатам закупки у единственного поставщика (подрядчика, исполнителя) размещается </w:t>
      </w:r>
      <w:r w:rsidRPr="0036403B">
        <w:rPr>
          <w:rFonts w:ascii="Times New Roman" w:eastAsia="Calibri" w:hAnsi="Times New Roman" w:cs="Times New Roman"/>
          <w:color w:val="000000"/>
          <w:sz w:val="24"/>
          <w:szCs w:val="24"/>
        </w:rPr>
        <w:t>в единой информационной системе в соответствии с положениями Федерального закона №223-ФЗ, Типовым положением о закупке, положением о закупке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6.11.8. Заказчик вправе в любое время до подписания договора отказаться от проведения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 форме.</w:t>
      </w:r>
    </w:p>
    <w:bookmarkEnd w:id="82"/>
    <w:p w:rsidR="0036403B" w:rsidRPr="0036403B" w:rsidRDefault="0036403B" w:rsidP="0036403B">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6403B" w:rsidRPr="0036403B" w:rsidRDefault="0036403B" w:rsidP="0036403B">
      <w:pPr>
        <w:keepNext/>
        <w:keepLines/>
        <w:spacing w:after="0" w:line="240" w:lineRule="auto"/>
        <w:ind w:firstLine="709"/>
        <w:jc w:val="center"/>
        <w:outlineLvl w:val="0"/>
        <w:rPr>
          <w:rFonts w:ascii="Times New Roman" w:eastAsia="Times New Roman" w:hAnsi="Times New Roman" w:cs="Times New Roman"/>
          <w:b/>
          <w:bCs/>
          <w:sz w:val="28"/>
          <w:szCs w:val="28"/>
          <w:lang w:val="x-none" w:eastAsia="x-none"/>
        </w:rPr>
      </w:pPr>
      <w:bookmarkStart w:id="84" w:name="_Toc520127599"/>
      <w:r w:rsidRPr="0036403B">
        <w:rPr>
          <w:rFonts w:ascii="Times New Roman" w:eastAsia="Times New Roman" w:hAnsi="Times New Roman" w:cs="Times New Roman"/>
          <w:b/>
          <w:bCs/>
          <w:sz w:val="28"/>
          <w:szCs w:val="28"/>
          <w:lang w:eastAsia="x-none"/>
        </w:rPr>
        <w:t>ГЛАВА 7</w:t>
      </w:r>
      <w:r w:rsidRPr="0036403B">
        <w:rPr>
          <w:rFonts w:ascii="Times New Roman" w:eastAsia="Times New Roman" w:hAnsi="Times New Roman" w:cs="Times New Roman"/>
          <w:b/>
          <w:bCs/>
          <w:sz w:val="28"/>
          <w:szCs w:val="28"/>
          <w:lang w:val="x-none" w:eastAsia="x-none"/>
        </w:rPr>
        <w:t>. ОСОБЕННОСТИ ПРОВЕДЕНИЯ ЗАКУПОК, ОСУЩЕСТВЛЯЕМЫХ У СУБЪЕКТОВ МАЛОГО И СРЕДНЕГО ПРЕДПРИНИМАТЕЛЬСТВА</w:t>
      </w:r>
      <w:bookmarkEnd w:id="84"/>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rPr>
        <w:t xml:space="preserve">7.1. Заказчик осуществляет закупку товаров, работ, услуг, участниками которой являются </w:t>
      </w:r>
      <w:r w:rsidRPr="0036403B">
        <w:rPr>
          <w:rFonts w:ascii="Times New Roman" w:eastAsia="Calibri" w:hAnsi="Times New Roman" w:cs="Times New Roman"/>
          <w:color w:val="000000"/>
          <w:sz w:val="24"/>
          <w:szCs w:val="24"/>
        </w:rPr>
        <w:t xml:space="preserve">субъекты малого и среднего предпринимательства, в размере не менее 18 процентов от </w:t>
      </w:r>
      <w:r w:rsidRPr="0036403B">
        <w:rPr>
          <w:rFonts w:ascii="Times New Roman" w:eastAsia="Calibri" w:hAnsi="Times New Roman" w:cs="Times New Roman"/>
          <w:sz w:val="24"/>
          <w:szCs w:val="24"/>
          <w:lang w:eastAsia="ru-RU"/>
        </w:rPr>
        <w:t>совокупного годового объема закупок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7.2. Закупки у субъектов малого и среднего предпринимательства осуществляются путем проведения предусмотренных Типовым положением о закупке способов закупки: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а) </w:t>
      </w:r>
      <w:proofErr w:type="gramStart"/>
      <w:r w:rsidRPr="0036403B">
        <w:rPr>
          <w:rFonts w:ascii="Times New Roman" w:eastAsia="Calibri" w:hAnsi="Times New Roman" w:cs="Times New Roman"/>
          <w:color w:val="000000"/>
          <w:sz w:val="24"/>
          <w:szCs w:val="24"/>
          <w:lang w:eastAsia="ru-RU"/>
        </w:rPr>
        <w:t>участниками</w:t>
      </w:r>
      <w:proofErr w:type="gramEnd"/>
      <w:r w:rsidRPr="0036403B">
        <w:rPr>
          <w:rFonts w:ascii="Times New Roman" w:eastAsia="Calibri" w:hAnsi="Times New Roman" w:cs="Times New Roman"/>
          <w:color w:val="000000"/>
          <w:sz w:val="24"/>
          <w:szCs w:val="24"/>
          <w:lang w:eastAsia="ru-RU"/>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б) </w:t>
      </w:r>
      <w:proofErr w:type="gramStart"/>
      <w:r w:rsidRPr="0036403B">
        <w:rPr>
          <w:rFonts w:ascii="Times New Roman" w:eastAsia="Calibri" w:hAnsi="Times New Roman" w:cs="Times New Roman"/>
          <w:color w:val="000000"/>
          <w:sz w:val="24"/>
          <w:szCs w:val="24"/>
          <w:lang w:eastAsia="ru-RU"/>
        </w:rPr>
        <w:t>участниками</w:t>
      </w:r>
      <w:proofErr w:type="gramEnd"/>
      <w:r w:rsidRPr="0036403B">
        <w:rPr>
          <w:rFonts w:ascii="Times New Roman" w:eastAsia="Calibri" w:hAnsi="Times New Roman" w:cs="Times New Roman"/>
          <w:color w:val="000000"/>
          <w:sz w:val="24"/>
          <w:szCs w:val="24"/>
          <w:lang w:eastAsia="ru-RU"/>
        </w:rPr>
        <w:t xml:space="preserve"> которых являются</w:t>
      </w:r>
      <w:r w:rsidRPr="0036403B">
        <w:rPr>
          <w:rFonts w:ascii="Times New Roman" w:eastAsia="Calibri" w:hAnsi="Times New Roman" w:cs="Times New Roman"/>
          <w:sz w:val="24"/>
          <w:szCs w:val="24"/>
          <w:lang w:eastAsia="ru-RU"/>
        </w:rPr>
        <w:t xml:space="preserve"> только субъекты малого и среднего предпринимательства;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в) в отношении </w:t>
      </w:r>
      <w:proofErr w:type="gramStart"/>
      <w:r w:rsidRPr="0036403B">
        <w:rPr>
          <w:rFonts w:ascii="Times New Roman" w:eastAsia="Calibri" w:hAnsi="Times New Roman" w:cs="Times New Roman"/>
          <w:sz w:val="24"/>
          <w:szCs w:val="24"/>
          <w:lang w:eastAsia="ru-RU"/>
        </w:rPr>
        <w:t>участников</w:t>
      </w:r>
      <w:proofErr w:type="gramEnd"/>
      <w:r w:rsidRPr="0036403B">
        <w:rPr>
          <w:rFonts w:ascii="Times New Roman" w:eastAsia="Calibri" w:hAnsi="Times New Roman" w:cs="Times New Roman"/>
          <w:sz w:val="24"/>
          <w:szCs w:val="24"/>
          <w:lang w:eastAsia="ru-RU"/>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36403B" w:rsidRPr="0036403B" w:rsidRDefault="0036403B" w:rsidP="0036403B">
      <w:pPr>
        <w:widowControl w:val="0"/>
        <w:tabs>
          <w:tab w:val="left" w:pos="1562"/>
        </w:tabs>
        <w:spacing w:after="0" w:line="240" w:lineRule="auto"/>
        <w:ind w:firstLine="709"/>
        <w:contextualSpacing/>
        <w:jc w:val="both"/>
        <w:rPr>
          <w:rFonts w:ascii="Times New Roman" w:eastAsia="Times New Roman" w:hAnsi="Times New Roman" w:cs="Times New Roman"/>
          <w:sz w:val="24"/>
          <w:szCs w:val="24"/>
          <w:lang w:val="x-none" w:eastAsia="x-none"/>
        </w:rPr>
      </w:pPr>
      <w:r w:rsidRPr="0036403B">
        <w:rPr>
          <w:rFonts w:ascii="Times New Roman" w:eastAsia="Times New Roman" w:hAnsi="Times New Roman" w:cs="Times New Roman"/>
          <w:bCs/>
          <w:spacing w:val="-3"/>
          <w:sz w:val="24"/>
          <w:szCs w:val="24"/>
          <w:lang w:eastAsia="x-none"/>
        </w:rPr>
        <w:t>7.3. </w:t>
      </w:r>
      <w:r w:rsidRPr="0036403B">
        <w:rPr>
          <w:rFonts w:ascii="Times New Roman" w:eastAsia="Times New Roman" w:hAnsi="Times New Roman" w:cs="Times New Roman"/>
          <w:bCs/>
          <w:spacing w:val="-3"/>
          <w:sz w:val="24"/>
          <w:szCs w:val="24"/>
          <w:lang w:val="x-none" w:eastAsia="x-none"/>
        </w:rPr>
        <w:t xml:space="preserve">Для целей </w:t>
      </w:r>
      <w:r w:rsidRPr="0036403B">
        <w:rPr>
          <w:rFonts w:ascii="Times New Roman" w:eastAsia="Times New Roman" w:hAnsi="Times New Roman" w:cs="Times New Roman"/>
          <w:bCs/>
          <w:spacing w:val="-3"/>
          <w:sz w:val="24"/>
          <w:szCs w:val="24"/>
          <w:lang w:eastAsia="x-none"/>
        </w:rPr>
        <w:t>осуществления закупок</w:t>
      </w:r>
      <w:r w:rsidRPr="0036403B">
        <w:rPr>
          <w:rFonts w:ascii="Times New Roman" w:eastAsia="Times New Roman" w:hAnsi="Times New Roman" w:cs="Times New Roman"/>
          <w:bCs/>
          <w:spacing w:val="-3"/>
          <w:sz w:val="24"/>
          <w:szCs w:val="24"/>
          <w:lang w:val="x-none" w:eastAsia="x-none"/>
        </w:rPr>
        <w:t xml:space="preserve"> </w:t>
      </w:r>
      <w:r w:rsidRPr="0036403B">
        <w:rPr>
          <w:rFonts w:ascii="Times New Roman" w:eastAsia="Times New Roman" w:hAnsi="Times New Roman" w:cs="Times New Roman"/>
          <w:sz w:val="24"/>
          <w:szCs w:val="24"/>
          <w:lang w:val="x-none" w:eastAsia="ru-RU"/>
        </w:rPr>
        <w:t xml:space="preserve">у субъектов малого и среднего предпринимательства </w:t>
      </w:r>
      <w:r w:rsidRPr="0036403B">
        <w:rPr>
          <w:rFonts w:ascii="Times New Roman" w:eastAsia="Times New Roman" w:hAnsi="Times New Roman" w:cs="Times New Roman"/>
          <w:sz w:val="24"/>
          <w:szCs w:val="24"/>
          <w:lang w:eastAsia="ru-RU"/>
        </w:rPr>
        <w:t>з</w:t>
      </w:r>
      <w:proofErr w:type="spellStart"/>
      <w:r w:rsidRPr="0036403B">
        <w:rPr>
          <w:rFonts w:ascii="Times New Roman" w:eastAsia="Times New Roman" w:hAnsi="Times New Roman" w:cs="Times New Roman"/>
          <w:bCs/>
          <w:spacing w:val="-3"/>
          <w:sz w:val="24"/>
          <w:szCs w:val="24"/>
          <w:lang w:val="x-none" w:eastAsia="x-none"/>
        </w:rPr>
        <w:t>аказчик</w:t>
      </w:r>
      <w:proofErr w:type="spellEnd"/>
      <w:r w:rsidRPr="0036403B">
        <w:rPr>
          <w:rFonts w:ascii="Times New Roman" w:eastAsia="Times New Roman" w:hAnsi="Times New Roman" w:cs="Times New Roman"/>
          <w:bCs/>
          <w:spacing w:val="-3"/>
          <w:sz w:val="24"/>
          <w:szCs w:val="24"/>
          <w:lang w:val="x-none" w:eastAsia="x-none"/>
        </w:rPr>
        <w:t xml:space="preserve">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36403B" w:rsidRPr="0036403B" w:rsidRDefault="0036403B" w:rsidP="0036403B">
      <w:pPr>
        <w:widowControl w:val="0"/>
        <w:tabs>
          <w:tab w:val="left" w:pos="1556"/>
        </w:tabs>
        <w:spacing w:after="0" w:line="240" w:lineRule="auto"/>
        <w:ind w:firstLine="709"/>
        <w:jc w:val="both"/>
        <w:rPr>
          <w:rFonts w:ascii="Times New Roman" w:eastAsia="Times New Roman" w:hAnsi="Times New Roman" w:cs="Times New Roman"/>
          <w:color w:val="FF0000"/>
          <w:sz w:val="24"/>
          <w:szCs w:val="24"/>
          <w:lang w:eastAsia="x-none"/>
        </w:rPr>
      </w:pPr>
      <w:bookmarkStart w:id="85" w:name="Par379"/>
      <w:bookmarkEnd w:id="85"/>
      <w:r w:rsidRPr="0036403B">
        <w:rPr>
          <w:rFonts w:ascii="Times New Roman" w:eastAsia="Times New Roman" w:hAnsi="Times New Roman" w:cs="Times New Roman"/>
          <w:bCs/>
          <w:color w:val="000000"/>
          <w:spacing w:val="-3"/>
          <w:sz w:val="24"/>
          <w:szCs w:val="24"/>
          <w:lang w:eastAsia="x-none"/>
        </w:rPr>
        <w:t>7.4. </w:t>
      </w:r>
      <w:r w:rsidRPr="0036403B">
        <w:rPr>
          <w:rFonts w:ascii="Times New Roman" w:eastAsia="Times New Roman" w:hAnsi="Times New Roman" w:cs="Times New Roman"/>
          <w:color w:val="000000"/>
          <w:sz w:val="24"/>
          <w:szCs w:val="24"/>
          <w:lang w:val="x-none" w:eastAsia="ru-RU"/>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r w:rsidRPr="0036403B">
        <w:rPr>
          <w:rFonts w:ascii="Times New Roman" w:eastAsia="Times New Roman" w:hAnsi="Times New Roman" w:cs="Times New Roman"/>
          <w:color w:val="FF0000"/>
          <w:sz w:val="24"/>
          <w:szCs w:val="24"/>
          <w:lang w:eastAsia="ru-RU"/>
        </w:rPr>
        <w:t xml:space="preserve">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1) конкурса в электронной форме в следующие сроки: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lastRenderedPageBreak/>
        <w:t>2) аукциона в электронной форме в следующие сроки:</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Cs/>
          <w:spacing w:val="-3"/>
          <w:sz w:val="24"/>
          <w:szCs w:val="24"/>
          <w:lang w:eastAsia="x-none"/>
        </w:rPr>
      </w:pPr>
      <w:r w:rsidRPr="0036403B">
        <w:rPr>
          <w:rFonts w:ascii="Times New Roman" w:eastAsia="Calibri" w:hAnsi="Times New Roman" w:cs="Times New Roman"/>
          <w:bCs/>
          <w:spacing w:val="-3"/>
          <w:sz w:val="24"/>
          <w:szCs w:val="24"/>
          <w:lang w:eastAsia="x-none"/>
        </w:rPr>
        <w:t xml:space="preserve">7.5. </w:t>
      </w:r>
      <w:proofErr w:type="gramStart"/>
      <w:r w:rsidRPr="0036403B">
        <w:rPr>
          <w:rFonts w:ascii="Times New Roman" w:eastAsia="Calibri" w:hAnsi="Times New Roman" w:cs="Times New Roman"/>
          <w:bCs/>
          <w:spacing w:val="-3"/>
          <w:sz w:val="24"/>
          <w:szCs w:val="24"/>
          <w:lang w:eastAsia="x-none"/>
        </w:rPr>
        <w:t xml:space="preserve">При осуществлении закупки товаров, работ, услуг у субъектов малого и среднего предпринимательства </w:t>
      </w:r>
      <w:r w:rsidRPr="0036403B">
        <w:rPr>
          <w:rFonts w:ascii="Times New Roman" w:eastAsia="Calibri" w:hAnsi="Times New Roman" w:cs="Times New Roman"/>
          <w:sz w:val="24"/>
          <w:szCs w:val="24"/>
          <w:lang w:eastAsia="ru-RU"/>
        </w:rPr>
        <w:t>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товаров, результатов работ, оказанных услуг.</w:t>
      </w:r>
      <w:proofErr w:type="gramEnd"/>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Arial"/>
          <w:b/>
          <w:color w:val="000000"/>
          <w:sz w:val="28"/>
          <w:szCs w:val="28"/>
          <w:lang w:eastAsia="ru-RU"/>
        </w:rPr>
      </w:pPr>
      <w:bookmarkStart w:id="86" w:name="Par388"/>
      <w:bookmarkEnd w:id="86"/>
      <w:r w:rsidRPr="0036403B">
        <w:rPr>
          <w:rFonts w:ascii="Times New Roman" w:eastAsia="Times New Roman" w:hAnsi="Times New Roman" w:cs="Times New Roman"/>
          <w:sz w:val="24"/>
          <w:szCs w:val="24"/>
          <w:lang w:eastAsia="ru-RU"/>
        </w:rPr>
        <w:t>7.6. 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№223-ФЗ, Постановления № 1352</w:t>
      </w:r>
      <w:bookmarkEnd w:id="64"/>
      <w:bookmarkEnd w:id="65"/>
    </w:p>
    <w:p w:rsidR="0036403B" w:rsidRPr="0036403B" w:rsidRDefault="0036403B" w:rsidP="0036403B">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p>
    <w:p w:rsidR="0036403B" w:rsidRPr="0036403B" w:rsidRDefault="0036403B" w:rsidP="0036403B">
      <w:pPr>
        <w:autoSpaceDE w:val="0"/>
        <w:autoSpaceDN w:val="0"/>
        <w:adjustRightInd w:val="0"/>
        <w:spacing w:after="0" w:line="240" w:lineRule="auto"/>
        <w:jc w:val="center"/>
        <w:rPr>
          <w:rFonts w:ascii="Times New Roman" w:eastAsia="Calibri" w:hAnsi="Times New Roman" w:cs="Times New Roman"/>
          <w:b/>
          <w:color w:val="000000"/>
          <w:sz w:val="28"/>
          <w:szCs w:val="28"/>
          <w:lang w:eastAsia="ru-RU"/>
        </w:rPr>
      </w:pPr>
      <w:r w:rsidRPr="0036403B">
        <w:rPr>
          <w:rFonts w:ascii="Times New Roman" w:eastAsia="Calibri" w:hAnsi="Times New Roman" w:cs="Times New Roman"/>
          <w:b/>
          <w:color w:val="000000"/>
          <w:sz w:val="28"/>
          <w:szCs w:val="28"/>
          <w:lang w:eastAsia="ru-RU"/>
        </w:rPr>
        <w:t>ГЛАВА 8. ПОРЯДОК ЗАКЛЮЧЕНИЯ, ИСПОЛНЕНИЯ, ИЗМЕНЕНИЯ И РАСТОРЖЕНИЯ ДОГОВОРОВ</w:t>
      </w:r>
    </w:p>
    <w:p w:rsidR="0036403B" w:rsidRPr="0036403B" w:rsidRDefault="0036403B" w:rsidP="0036403B">
      <w:pPr>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36403B">
        <w:rPr>
          <w:rFonts w:ascii="Times New Roman" w:eastAsia="Calibri" w:hAnsi="Times New Roman" w:cs="Times New Roman"/>
          <w:b/>
          <w:color w:val="000000"/>
          <w:sz w:val="24"/>
          <w:szCs w:val="24"/>
          <w:lang w:eastAsia="ru-RU"/>
        </w:rPr>
        <w:t>Раздел 8.1.</w:t>
      </w:r>
      <w:r w:rsidRPr="0036403B">
        <w:rPr>
          <w:rFonts w:ascii="Times New Roman" w:eastAsia="Calibri" w:hAnsi="Times New Roman" w:cs="Times New Roman"/>
          <w:b/>
          <w:color w:val="000000"/>
          <w:sz w:val="24"/>
          <w:szCs w:val="24"/>
          <w:lang w:val="en-US" w:eastAsia="ru-RU"/>
        </w:rPr>
        <w:t> </w:t>
      </w:r>
      <w:r w:rsidRPr="0036403B">
        <w:rPr>
          <w:rFonts w:ascii="Times New Roman" w:eastAsia="Calibri" w:hAnsi="Times New Roman" w:cs="Times New Roman"/>
          <w:b/>
          <w:color w:val="000000"/>
          <w:sz w:val="24"/>
          <w:szCs w:val="24"/>
          <w:lang w:eastAsia="ru-RU"/>
        </w:rPr>
        <w:t>Порядок заключения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36403B">
        <w:rPr>
          <w:rFonts w:ascii="Times New Roman" w:eastAsia="Calibri" w:hAnsi="Times New Roman" w:cs="Times New Roman"/>
          <w:color w:val="000000"/>
          <w:sz w:val="24"/>
          <w:szCs w:val="24"/>
          <w:lang w:eastAsia="ru-RU"/>
        </w:rPr>
        <w:t>8.1.1. Договор по результатам проведенной закупки заключается в порядке, указанном в извещении, документации о закупке, путем включения условий исполнения договора, предложенных участником закупки, с которым заключается договор, в проект договора.</w:t>
      </w:r>
      <w:r w:rsidRPr="0036403B">
        <w:rPr>
          <w:rFonts w:ascii="Times New Roman" w:eastAsia="Calibri" w:hAnsi="Times New Roman" w:cs="Times New Roman"/>
          <w:color w:val="FF0000"/>
          <w:sz w:val="24"/>
          <w:szCs w:val="24"/>
          <w:lang w:eastAsia="ru-RU"/>
        </w:rPr>
        <w:t xml:space="preserve">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6403B">
        <w:rPr>
          <w:rFonts w:ascii="Times New Roman" w:eastAsia="Times New Roman" w:hAnsi="Times New Roman" w:cs="Times New Roman"/>
          <w:sz w:val="24"/>
          <w:szCs w:val="24"/>
          <w:lang w:eastAsia="ru-RU"/>
        </w:rPr>
        <w:t xml:space="preserve">8.1.2. Договор по результатам конкурентной закупки заключается не ранее чем через десять дней и не позднее чем через двадцать дней </w:t>
      </w:r>
      <w:proofErr w:type="gramStart"/>
      <w:r w:rsidRPr="0036403B">
        <w:rPr>
          <w:rFonts w:ascii="Times New Roman" w:eastAsia="Times New Roman" w:hAnsi="Times New Roman" w:cs="Times New Roman"/>
          <w:sz w:val="24"/>
          <w:szCs w:val="24"/>
          <w:lang w:eastAsia="ru-RU"/>
        </w:rPr>
        <w:t>с даты размещения</w:t>
      </w:r>
      <w:proofErr w:type="gramEnd"/>
      <w:r w:rsidRPr="0036403B">
        <w:rPr>
          <w:rFonts w:ascii="Times New Roman" w:eastAsia="Times New Roman" w:hAnsi="Times New Roman" w:cs="Times New Roman"/>
          <w:sz w:val="24"/>
          <w:szCs w:val="24"/>
          <w:lang w:eastAsia="ru-RU"/>
        </w:rPr>
        <w:t xml:space="preserve"> в единой информационной системе итогового протокола, составленного по результатам конкурентной закупки. </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6403B">
        <w:rPr>
          <w:rFonts w:ascii="Times New Roman" w:eastAsia="Times New Roman" w:hAnsi="Times New Roman" w:cs="Times New Roman"/>
          <w:sz w:val="24"/>
          <w:szCs w:val="24"/>
          <w:lang w:eastAsia="ru-RU"/>
        </w:rPr>
        <w:t>8.1.3. </w:t>
      </w:r>
      <w:proofErr w:type="gramStart"/>
      <w:r w:rsidRPr="0036403B">
        <w:rPr>
          <w:rFonts w:ascii="Times New Roman" w:eastAsia="Times New Roman" w:hAnsi="Times New Roman" w:cs="Times New Roman"/>
          <w:sz w:val="24"/>
          <w:szCs w:val="24"/>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36403B">
        <w:rPr>
          <w:rFonts w:ascii="Times New Roman" w:eastAsia="Times New Roman" w:hAnsi="Times New Roman" w:cs="Times New Roman"/>
          <w:sz w:val="24"/>
          <w:szCs w:val="24"/>
          <w:lang w:eastAsia="ru-RU"/>
        </w:rPr>
        <w:t xml:space="preserve">, комиссии по осуществлению закупки, оператора </w:t>
      </w:r>
      <w:r w:rsidRPr="0036403B">
        <w:rPr>
          <w:rFonts w:ascii="Times New Roman" w:eastAsia="Times New Roman" w:hAnsi="Times New Roman" w:cs="Times New Roman"/>
          <w:color w:val="000000"/>
          <w:sz w:val="24"/>
          <w:szCs w:val="24"/>
          <w:lang w:eastAsia="ru-RU"/>
        </w:rPr>
        <w:t>электронной площадки.</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rPr>
        <w:t>8.1.4. </w:t>
      </w:r>
      <w:r w:rsidRPr="0036403B">
        <w:rPr>
          <w:rFonts w:ascii="Times New Roman" w:eastAsia="Calibri" w:hAnsi="Times New Roman" w:cs="Times New Roman"/>
          <w:color w:val="000000"/>
          <w:sz w:val="24"/>
          <w:szCs w:val="24"/>
          <w:lang w:eastAsia="ru-RU"/>
        </w:rPr>
        <w:t>По результатам закупки договор заключается с победителем закупки, а в случаях, предусмотренных Типовым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и (или) извещением о закупке.</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rPr>
        <w:t>8.1.5. </w:t>
      </w:r>
      <w:r w:rsidRPr="0036403B">
        <w:rPr>
          <w:rFonts w:ascii="Times New Roman" w:eastAsia="Calibri" w:hAnsi="Times New Roman" w:cs="Times New Roman"/>
          <w:color w:val="000000"/>
          <w:sz w:val="24"/>
          <w:szCs w:val="24"/>
          <w:lang w:eastAsia="ru-RU"/>
        </w:rPr>
        <w:t xml:space="preserve">Заказчик принимает решение об отказе от заключения договора в следующих случаях: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1) если участник закупки не соответствует требованиям, предъявляемым к участникам закупки, указанным в извещении, документации о закупке;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rPr>
        <w:t>8.1.6. </w:t>
      </w:r>
      <w:r w:rsidRPr="0036403B">
        <w:rPr>
          <w:rFonts w:ascii="Times New Roman" w:eastAsia="Calibri" w:hAnsi="Times New Roman" w:cs="Times New Roman"/>
          <w:color w:val="000000"/>
          <w:sz w:val="24"/>
          <w:szCs w:val="24"/>
          <w:lang w:eastAsia="ru-RU"/>
        </w:rPr>
        <w:t xml:space="preserve">В случае отказа от заключения договора заказчик: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lastRenderedPageBreak/>
        <w:t xml:space="preserve">1) оформляет протокол отказа от заключения договора;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2) осуществляет возврат участнику денежных средств, перечисленных в качестве обеспечения заявки. </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8.1.7. Победитель закупки или участник закупки, на которого возлагается обязанность заключения договора в соответствии с пунктом 8.1.4 Типового положения о закупке, считается уклонившимся от заключения договора при наступлении любого из следующих событий:</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1) предоставление участником закупки письменного отказа от заключения договора;</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2) </w:t>
      </w:r>
      <w:proofErr w:type="spellStart"/>
      <w:r w:rsidRPr="0036403B">
        <w:rPr>
          <w:rFonts w:ascii="Times New Roman" w:eastAsia="Calibri" w:hAnsi="Times New Roman" w:cs="Times New Roman"/>
          <w:color w:val="000000"/>
          <w:sz w:val="24"/>
          <w:szCs w:val="24"/>
        </w:rPr>
        <w:t>непредоставление</w:t>
      </w:r>
      <w:proofErr w:type="spellEnd"/>
      <w:r w:rsidRPr="0036403B">
        <w:rPr>
          <w:rFonts w:ascii="Times New Roman" w:eastAsia="Calibri" w:hAnsi="Times New Roman" w:cs="Times New Roman"/>
          <w:color w:val="000000"/>
          <w:sz w:val="24"/>
          <w:szCs w:val="24"/>
        </w:rPr>
        <w:t xml:space="preserve"> участником закупки в указанные в извещении и (или) документации сроки подписанного со своей стороны проекта договора;</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3) </w:t>
      </w:r>
      <w:proofErr w:type="spellStart"/>
      <w:r w:rsidRPr="0036403B">
        <w:rPr>
          <w:rFonts w:ascii="Times New Roman" w:eastAsia="Calibri" w:hAnsi="Times New Roman" w:cs="Times New Roman"/>
          <w:color w:val="000000"/>
          <w:sz w:val="24"/>
          <w:szCs w:val="24"/>
        </w:rPr>
        <w:t>непредоставление</w:t>
      </w:r>
      <w:proofErr w:type="spellEnd"/>
      <w:r w:rsidRPr="0036403B">
        <w:rPr>
          <w:rFonts w:ascii="Times New Roman" w:eastAsia="Calibri" w:hAnsi="Times New Roman" w:cs="Times New Roman"/>
          <w:color w:val="000000"/>
          <w:sz w:val="24"/>
          <w:szCs w:val="24"/>
        </w:rPr>
        <w:t xml:space="preserve"> обеспечения исполнения договора в соответствии с </w:t>
      </w:r>
      <w:proofErr w:type="gramStart"/>
      <w:r w:rsidRPr="0036403B">
        <w:rPr>
          <w:rFonts w:ascii="Times New Roman" w:eastAsia="Calibri" w:hAnsi="Times New Roman" w:cs="Times New Roman"/>
          <w:color w:val="000000"/>
          <w:sz w:val="24"/>
          <w:szCs w:val="24"/>
        </w:rPr>
        <w:t>указанными</w:t>
      </w:r>
      <w:proofErr w:type="gramEnd"/>
      <w:r w:rsidRPr="0036403B">
        <w:rPr>
          <w:rFonts w:ascii="Times New Roman" w:eastAsia="Calibri" w:hAnsi="Times New Roman" w:cs="Times New Roman"/>
          <w:color w:val="000000"/>
          <w:sz w:val="24"/>
          <w:szCs w:val="24"/>
        </w:rPr>
        <w:t xml:space="preserve"> в извещении о проведении закупки и (или) в документации о закупке требуемом размере и с соблюдением требуемого порядка, при наличии в документации таких требований.</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Типовым положением о закупке.</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 xml:space="preserve">8.1.8.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Типового положения о закупке. </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 xml:space="preserve">8.1.9.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color w:val="000000"/>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Типовом положении о закупке. </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36403B">
        <w:rPr>
          <w:rFonts w:ascii="Times New Roman" w:eastAsia="Calibri" w:hAnsi="Times New Roman" w:cs="Times New Roman"/>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w:t>
      </w:r>
      <w:r w:rsidRPr="0036403B">
        <w:rPr>
          <w:rFonts w:ascii="Times New Roman" w:eastAsia="Calibri" w:hAnsi="Times New Roman" w:cs="Times New Roman"/>
          <w:color w:val="000000"/>
          <w:sz w:val="24"/>
          <w:szCs w:val="24"/>
        </w:rPr>
        <w:t>Типовом положении о закупке.</w:t>
      </w:r>
    </w:p>
    <w:p w:rsidR="0036403B" w:rsidRPr="0036403B" w:rsidRDefault="0036403B" w:rsidP="0036403B">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sz w:val="24"/>
          <w:szCs w:val="24"/>
        </w:rPr>
      </w:pPr>
      <w:r w:rsidRPr="0036403B">
        <w:rPr>
          <w:rFonts w:ascii="Times New Roman" w:eastAsia="Calibri" w:hAnsi="Times New Roman" w:cs="Times New Roman"/>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36403B">
        <w:rPr>
          <w:rFonts w:ascii="Times New Roman" w:eastAsia="Calibri" w:hAnsi="Times New Roman" w:cs="Times New Roman"/>
          <w:b/>
          <w:sz w:val="24"/>
          <w:szCs w:val="24"/>
          <w:lang w:eastAsia="ru-RU"/>
        </w:rPr>
        <w:t>Раздел 8.2. Порядок исполнения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sz w:val="24"/>
          <w:szCs w:val="24"/>
          <w:lang w:eastAsia="ru-RU"/>
        </w:rPr>
        <w:t>8.2.1. </w:t>
      </w:r>
      <w:proofErr w:type="gramStart"/>
      <w:r w:rsidRPr="0036403B">
        <w:rPr>
          <w:rFonts w:ascii="Times New Roman" w:eastAsia="Calibri" w:hAnsi="Times New Roman" w:cs="Times New Roman"/>
          <w:sz w:val="24"/>
          <w:szCs w:val="24"/>
          <w:lang w:eastAsia="ru-RU"/>
        </w:rPr>
        <w:t xml:space="preserve">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w:t>
      </w:r>
      <w:r w:rsidRPr="0036403B">
        <w:rPr>
          <w:rFonts w:ascii="Times New Roman" w:eastAsia="Calibri" w:hAnsi="Times New Roman" w:cs="Times New Roman"/>
          <w:color w:val="000000"/>
          <w:sz w:val="24"/>
          <w:szCs w:val="24"/>
          <w:lang w:eastAsia="ru-RU"/>
        </w:rPr>
        <w:t xml:space="preserve">с настоящим разделом Типового положения о закупке. </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8.2.2.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№223-ФЗ.</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w:t>
      </w:r>
      <w:r w:rsidRPr="0036403B">
        <w:rPr>
          <w:rFonts w:ascii="Times New Roman" w:eastAsia="Calibri" w:hAnsi="Times New Roman" w:cs="Times New Roman"/>
          <w:sz w:val="24"/>
          <w:szCs w:val="24"/>
          <w:lang w:eastAsia="ru-RU"/>
        </w:rPr>
        <w:lastRenderedPageBreak/>
        <w:t>(подрядчика,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6403B">
        <w:rPr>
          <w:rFonts w:ascii="Times New Roman" w:eastAsia="Calibri" w:hAnsi="Times New Roman" w:cs="Times New Roman"/>
          <w:sz w:val="24"/>
          <w:szCs w:val="24"/>
          <w:lang w:eastAsia="ru-RU"/>
        </w:rPr>
        <w:t>и</w:t>
      </w:r>
      <w:proofErr w:type="gramEnd"/>
      <w:r w:rsidRPr="0036403B">
        <w:rPr>
          <w:rFonts w:ascii="Times New Roman" w:eastAsia="Calibri" w:hAnsi="Times New Roman" w:cs="Times New Roman"/>
          <w:sz w:val="24"/>
          <w:szCs w:val="24"/>
          <w:lang w:eastAsia="ru-RU"/>
        </w:rPr>
        <w:t xml:space="preserve"> могут содержаться предложения об устранении данных нарушений, в том числе с указанием срока их устранения.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8.2.3. По решению заказчика для приемки результатов договора (его отдельных этапов) может создаваться приемочная комиссия. </w:t>
      </w:r>
    </w:p>
    <w:p w:rsidR="0036403B" w:rsidRPr="0036403B" w:rsidRDefault="0036403B" w:rsidP="0036403B">
      <w:pPr>
        <w:widowControl w:val="0"/>
        <w:spacing w:after="0" w:line="240" w:lineRule="auto"/>
        <w:ind w:left="23" w:right="23" w:firstLine="697"/>
        <w:jc w:val="both"/>
        <w:rPr>
          <w:rFonts w:ascii="Times New Roman" w:eastAsia="Times New Roman" w:hAnsi="Times New Roman" w:cs="Times New Roman"/>
          <w:color w:val="000000"/>
          <w:spacing w:val="7"/>
          <w:sz w:val="24"/>
          <w:szCs w:val="24"/>
          <w:lang w:eastAsia="ru-RU" w:bidi="ru-RU"/>
        </w:rPr>
      </w:pPr>
      <w:r w:rsidRPr="0036403B">
        <w:rPr>
          <w:rFonts w:ascii="Times New Roman" w:eastAsia="Times New Roman" w:hAnsi="Times New Roman" w:cs="Times New Roman"/>
          <w:color w:val="000000"/>
          <w:spacing w:val="7"/>
          <w:sz w:val="24"/>
          <w:szCs w:val="24"/>
          <w:lang w:eastAsia="ru-RU"/>
        </w:rPr>
        <w:t xml:space="preserve">8.2.4.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w:t>
      </w:r>
      <w:proofErr w:type="gramStart"/>
      <w:r w:rsidRPr="0036403B">
        <w:rPr>
          <w:rFonts w:ascii="Times New Roman" w:eastAsia="Times New Roman" w:hAnsi="Times New Roman" w:cs="Times New Roman"/>
          <w:color w:val="000000"/>
          <w:spacing w:val="7"/>
          <w:sz w:val="24"/>
          <w:szCs w:val="24"/>
          <w:lang w:eastAsia="ru-RU" w:bidi="ru-RU"/>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8.2.5. Заказчик, (приемочная комиссия) отказывают в приемке результатов исполнения договора в случае несоответствия представленных результатов</w:t>
      </w:r>
      <w:r w:rsidRPr="0036403B">
        <w:rPr>
          <w:rFonts w:ascii="Times New Roman" w:eastAsia="Calibri" w:hAnsi="Times New Roman" w:cs="Times New Roman"/>
          <w:sz w:val="24"/>
          <w:szCs w:val="24"/>
          <w:lang w:eastAsia="ru-RU"/>
        </w:rPr>
        <w:t xml:space="preserve">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 и (или) документации о закупке. </w:t>
      </w:r>
    </w:p>
    <w:p w:rsidR="0036403B" w:rsidRPr="0036403B" w:rsidRDefault="0036403B" w:rsidP="0036403B">
      <w:pPr>
        <w:widowControl w:val="0"/>
        <w:spacing w:after="0" w:line="240" w:lineRule="auto"/>
        <w:ind w:left="23" w:right="23" w:firstLine="697"/>
        <w:jc w:val="both"/>
        <w:rPr>
          <w:rFonts w:ascii="Times New Roman" w:eastAsia="Times New Roman" w:hAnsi="Times New Roman" w:cs="Times New Roman"/>
          <w:color w:val="000000"/>
          <w:spacing w:val="7"/>
          <w:sz w:val="24"/>
          <w:szCs w:val="24"/>
          <w:shd w:val="clear" w:color="auto" w:fill="FFFFFF"/>
          <w:lang w:eastAsia="ru-RU" w:bidi="ru-RU"/>
        </w:rPr>
      </w:pPr>
      <w:r w:rsidRPr="0036403B">
        <w:rPr>
          <w:rFonts w:ascii="Times New Roman" w:eastAsia="Times New Roman" w:hAnsi="Times New Roman" w:cs="Times New Roman"/>
          <w:color w:val="000000"/>
          <w:spacing w:val="7"/>
          <w:sz w:val="24"/>
          <w:szCs w:val="24"/>
          <w:lang w:eastAsia="ru-RU"/>
        </w:rPr>
        <w:t>8.2.6. </w:t>
      </w:r>
      <w:r w:rsidRPr="0036403B">
        <w:rPr>
          <w:rFonts w:ascii="Times New Roman" w:eastAsia="Times New Roman" w:hAnsi="Times New Roman" w:cs="Times New Roman"/>
          <w:color w:val="000000"/>
          <w:spacing w:val="7"/>
          <w:sz w:val="24"/>
          <w:szCs w:val="24"/>
          <w:shd w:val="clear" w:color="auto" w:fill="FFFFFF"/>
          <w:lang w:eastAsia="ru-RU"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8.2.7.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8.2.8. В случае перемены заказчика права и обязанности заказчика, предусмотренные договором, переходят к новому заказчику.</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36403B">
        <w:rPr>
          <w:rFonts w:ascii="Times New Roman" w:eastAsia="Calibri" w:hAnsi="Times New Roman" w:cs="Times New Roman"/>
          <w:b/>
          <w:sz w:val="24"/>
          <w:szCs w:val="24"/>
          <w:lang w:eastAsia="ru-RU"/>
        </w:rPr>
        <w:t>Раздел 8.3. Порядок изменения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8.3.1. Изменение</w:t>
      </w:r>
      <w:r w:rsidRPr="0036403B">
        <w:rPr>
          <w:rFonts w:ascii="Times New Roman" w:eastAsia="Calibri" w:hAnsi="Times New Roman" w:cs="Times New Roman"/>
          <w:sz w:val="24"/>
          <w:szCs w:val="24"/>
          <w:lang w:eastAsia="ru-RU"/>
        </w:rPr>
        <w:t xml:space="preserve"> существенных условий договора при его исполнении не допускается, за исключением их изменения по соглашению сторон в следующих случаях: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1) если возможность изменения условий договора была предусмотрена извещением и (или) документацией о закупке и договором, а в случае осуществления закупки у единственного поставщика (подрядчика, исполнителя) договором: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w:t>
      </w:r>
      <w:r w:rsidRPr="0036403B">
        <w:rPr>
          <w:rFonts w:ascii="Times New Roman" w:eastAsia="Calibri" w:hAnsi="Times New Roman" w:cs="Times New Roman"/>
          <w:sz w:val="24"/>
          <w:szCs w:val="24"/>
          <w:lang w:eastAsia="ru-RU"/>
        </w:rPr>
        <w:lastRenderedPageBreak/>
        <w:t xml:space="preserve">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6403B">
        <w:rPr>
          <w:rFonts w:ascii="Times New Roman" w:eastAsia="Calibri" w:hAnsi="Times New Roman" w:cs="Times New Roman"/>
          <w:sz w:val="24"/>
          <w:szCs w:val="24"/>
          <w:lang w:eastAsia="ru-RU"/>
        </w:rPr>
        <w:t>предусмотренных</w:t>
      </w:r>
      <w:proofErr w:type="gramEnd"/>
      <w:r w:rsidRPr="0036403B">
        <w:rPr>
          <w:rFonts w:ascii="Times New Roman" w:eastAsia="Calibri" w:hAnsi="Times New Roman" w:cs="Times New Roman"/>
          <w:sz w:val="24"/>
          <w:szCs w:val="24"/>
          <w:lang w:eastAsia="ru-RU"/>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2) изменение в соответствии с законодательством Российской Федерации регулируемых цен (тарифов) на товары, работы, услуги.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color w:val="000000"/>
          <w:sz w:val="24"/>
          <w:szCs w:val="24"/>
          <w:lang w:eastAsia="ru-RU"/>
        </w:rPr>
        <w:t>8.3.2. При</w:t>
      </w:r>
      <w:r w:rsidRPr="0036403B">
        <w:rPr>
          <w:rFonts w:ascii="Times New Roman" w:eastAsia="Calibri" w:hAnsi="Times New Roman" w:cs="Times New Roman"/>
          <w:sz w:val="24"/>
          <w:szCs w:val="24"/>
          <w:lang w:eastAsia="ru-RU"/>
        </w:rPr>
        <w:t xml:space="preserve">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36403B" w:rsidRPr="0036403B" w:rsidRDefault="0036403B" w:rsidP="0036403B">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36403B">
        <w:rPr>
          <w:rFonts w:ascii="Times New Roman" w:eastAsia="Calibri" w:hAnsi="Times New Roman" w:cs="Times New Roman"/>
          <w:b/>
          <w:sz w:val="24"/>
          <w:szCs w:val="24"/>
          <w:lang w:eastAsia="ru-RU"/>
        </w:rPr>
        <w:t>Раздел 8.4. Порядок расторжения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sz w:val="24"/>
          <w:szCs w:val="24"/>
          <w:lang w:eastAsia="ru-RU"/>
        </w:rPr>
        <w:t xml:space="preserve">8.4.1. Расторжение договора допускается по соглашению сторон, по решению суда, в случае </w:t>
      </w:r>
      <w:r w:rsidRPr="0036403B">
        <w:rPr>
          <w:rFonts w:ascii="Times New Roman" w:eastAsia="Calibri" w:hAnsi="Times New Roman" w:cs="Times New Roman"/>
          <w:color w:val="000000"/>
          <w:sz w:val="24"/>
          <w:szCs w:val="24"/>
          <w:lang w:eastAsia="ru-RU"/>
        </w:rPr>
        <w:t xml:space="preserve">одностороннего отказа стороны договора от исполнения договора в соответствии с гражданским законодательством Российской Федерации.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36403B">
        <w:rPr>
          <w:rFonts w:ascii="Times New Roman" w:eastAsia="Calibri" w:hAnsi="Times New Roman" w:cs="Times New Roman"/>
          <w:color w:val="000000"/>
          <w:sz w:val="24"/>
          <w:szCs w:val="24"/>
          <w:lang w:eastAsia="ru-RU"/>
        </w:rPr>
        <w:t xml:space="preserve">8.4.2.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8.4.3.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8.4.4.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8.4.5. Расторжение договора влечет за собой прекращение обязатель</w:t>
      </w:r>
      <w:proofErr w:type="gramStart"/>
      <w:r w:rsidRPr="0036403B">
        <w:rPr>
          <w:rFonts w:ascii="Times New Roman" w:eastAsia="Calibri" w:hAnsi="Times New Roman" w:cs="Times New Roman"/>
          <w:sz w:val="24"/>
          <w:szCs w:val="24"/>
          <w:lang w:eastAsia="ru-RU"/>
        </w:rPr>
        <w:t>ств ст</w:t>
      </w:r>
      <w:proofErr w:type="gramEnd"/>
      <w:r w:rsidRPr="0036403B">
        <w:rPr>
          <w:rFonts w:ascii="Times New Roman" w:eastAsia="Calibri" w:hAnsi="Times New Roman" w:cs="Times New Roman"/>
          <w:sz w:val="24"/>
          <w:szCs w:val="24"/>
          <w:lang w:eastAsia="ru-RU"/>
        </w:rPr>
        <w:t xml:space="preserve">орон по договору, но не освобождает от ответственности за неисполнение обязательств, которые имели место быть до расторжения договора. </w:t>
      </w:r>
    </w:p>
    <w:p w:rsidR="0036403B" w:rsidRPr="0036403B" w:rsidRDefault="0036403B" w:rsidP="0036403B">
      <w:pPr>
        <w:autoSpaceDE w:val="0"/>
        <w:autoSpaceDN w:val="0"/>
        <w:adjustRightInd w:val="0"/>
        <w:spacing w:after="0" w:line="240" w:lineRule="auto"/>
        <w:ind w:firstLine="709"/>
        <w:jc w:val="both"/>
        <w:rPr>
          <w:rFonts w:ascii="Times New Roman" w:eastAsia="Courier New" w:hAnsi="Times New Roman" w:cs="Times New Roman"/>
          <w:color w:val="000000"/>
          <w:sz w:val="24"/>
          <w:szCs w:val="24"/>
          <w:lang w:eastAsia="ru-RU" w:bidi="ru-RU"/>
        </w:rPr>
      </w:pPr>
      <w:r w:rsidRPr="0036403B">
        <w:rPr>
          <w:rFonts w:ascii="Times New Roman" w:eastAsia="Calibri" w:hAnsi="Times New Roman" w:cs="Times New Roman"/>
          <w:sz w:val="24"/>
          <w:szCs w:val="24"/>
          <w:lang w:eastAsia="ru-RU"/>
        </w:rPr>
        <w:t>8.4.6</w:t>
      </w:r>
      <w:r w:rsidRPr="0036403B">
        <w:rPr>
          <w:rFonts w:ascii="Times New Roman" w:eastAsia="Courier New" w:hAnsi="Times New Roman" w:cs="Times New Roman"/>
          <w:color w:val="000000"/>
          <w:sz w:val="24"/>
          <w:szCs w:val="24"/>
          <w:lang w:eastAsia="ru-RU" w:bidi="ru-RU"/>
        </w:rPr>
        <w:t>. </w:t>
      </w:r>
      <w:proofErr w:type="gramStart"/>
      <w:r w:rsidRPr="0036403B">
        <w:rPr>
          <w:rFonts w:ascii="Times New Roman" w:eastAsia="Courier New" w:hAnsi="Times New Roman" w:cs="Times New Roman"/>
          <w:color w:val="000000"/>
          <w:sz w:val="24"/>
          <w:szCs w:val="24"/>
          <w:lang w:eastAsia="ru-RU" w:bidi="ru-RU"/>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36403B">
        <w:rPr>
          <w:rFonts w:ascii="Times New Roman" w:eastAsia="Courier New" w:hAnsi="Times New Roman" w:cs="Times New Roman"/>
          <w:color w:val="000000"/>
          <w:sz w:val="24"/>
          <w:szCs w:val="24"/>
          <w:lang w:eastAsia="ru-RU" w:bidi="ru-RU"/>
        </w:rPr>
        <w:t xml:space="preserve"> доставки, </w:t>
      </w:r>
      <w:proofErr w:type="gramStart"/>
      <w:r w:rsidRPr="0036403B">
        <w:rPr>
          <w:rFonts w:ascii="Times New Roman" w:eastAsia="Courier New" w:hAnsi="Times New Roman" w:cs="Times New Roman"/>
          <w:color w:val="000000"/>
          <w:sz w:val="24"/>
          <w:szCs w:val="24"/>
          <w:lang w:eastAsia="ru-RU" w:bidi="ru-RU"/>
        </w:rPr>
        <w:t>обеспечивающих</w:t>
      </w:r>
      <w:proofErr w:type="gramEnd"/>
      <w:r w:rsidRPr="0036403B">
        <w:rPr>
          <w:rFonts w:ascii="Times New Roman" w:eastAsia="Courier New" w:hAnsi="Times New Roman" w:cs="Times New Roman"/>
          <w:color w:val="000000"/>
          <w:sz w:val="24"/>
          <w:szCs w:val="24"/>
          <w:lang w:eastAsia="ru-RU" w:bidi="ru-RU"/>
        </w:rPr>
        <w:t xml:space="preserve">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w:t>
      </w:r>
      <w:r w:rsidRPr="0036403B">
        <w:rPr>
          <w:rFonts w:ascii="Times New Roman" w:eastAsia="Courier New" w:hAnsi="Times New Roman" w:cs="Times New Roman"/>
          <w:color w:val="000000"/>
          <w:sz w:val="24"/>
          <w:szCs w:val="24"/>
          <w:lang w:eastAsia="ru-RU" w:bidi="ru-RU"/>
        </w:rPr>
        <w:lastRenderedPageBreak/>
        <w:t xml:space="preserve">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rsidRPr="0036403B">
        <w:rPr>
          <w:rFonts w:ascii="Times New Roman" w:eastAsia="Courier New" w:hAnsi="Times New Roman" w:cs="Times New Roman"/>
          <w:color w:val="000000"/>
          <w:sz w:val="24"/>
          <w:szCs w:val="24"/>
          <w:lang w:eastAsia="ru-RU" w:bidi="ru-RU"/>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36403B">
        <w:rPr>
          <w:rFonts w:ascii="Times New Roman" w:eastAsia="Courier New" w:hAnsi="Times New Roman" w:cs="Times New Roman"/>
          <w:color w:val="000000"/>
          <w:sz w:val="24"/>
          <w:szCs w:val="24"/>
          <w:lang w:eastAsia="ru-RU" w:bidi="ru-RU"/>
        </w:rPr>
        <w:t>.</w:t>
      </w:r>
    </w:p>
    <w:p w:rsidR="0036403B" w:rsidRPr="0036403B" w:rsidRDefault="0036403B" w:rsidP="0036403B">
      <w:pPr>
        <w:autoSpaceDE w:val="0"/>
        <w:autoSpaceDN w:val="0"/>
        <w:adjustRightInd w:val="0"/>
        <w:spacing w:after="0" w:line="240" w:lineRule="auto"/>
        <w:ind w:firstLine="709"/>
        <w:jc w:val="both"/>
        <w:rPr>
          <w:rFonts w:ascii="Times New Roman" w:eastAsia="Courier New" w:hAnsi="Times New Roman" w:cs="Times New Roman"/>
          <w:color w:val="000000"/>
          <w:sz w:val="24"/>
          <w:szCs w:val="24"/>
          <w:lang w:eastAsia="ru-RU" w:bidi="ru-RU"/>
        </w:rPr>
      </w:pPr>
      <w:r w:rsidRPr="0036403B">
        <w:rPr>
          <w:rFonts w:ascii="Times New Roman" w:eastAsia="Calibri" w:hAnsi="Times New Roman" w:cs="Times New Roman"/>
          <w:sz w:val="24"/>
          <w:szCs w:val="24"/>
          <w:lang w:eastAsia="ru-RU"/>
        </w:rPr>
        <w:t>8.4.7. </w:t>
      </w:r>
      <w:r w:rsidRPr="0036403B">
        <w:rPr>
          <w:rFonts w:ascii="Times New Roman" w:eastAsia="Courier New" w:hAnsi="Times New Roman" w:cs="Times New Roman"/>
          <w:color w:val="000000"/>
          <w:sz w:val="24"/>
          <w:szCs w:val="24"/>
          <w:lang w:eastAsia="ru-RU" w:bidi="ru-RU"/>
        </w:rPr>
        <w:t xml:space="preserve">Решение заказчика об одностороннем отказе от исполнения договора вступает в </w:t>
      </w:r>
      <w:proofErr w:type="gramStart"/>
      <w:r w:rsidRPr="0036403B">
        <w:rPr>
          <w:rFonts w:ascii="Times New Roman" w:eastAsia="Courier New" w:hAnsi="Times New Roman" w:cs="Times New Roman"/>
          <w:color w:val="000000"/>
          <w:sz w:val="24"/>
          <w:szCs w:val="24"/>
          <w:lang w:eastAsia="ru-RU" w:bidi="ru-RU"/>
        </w:rPr>
        <w:t>силу</w:t>
      </w:r>
      <w:proofErr w:type="gramEnd"/>
      <w:r w:rsidRPr="0036403B">
        <w:rPr>
          <w:rFonts w:ascii="Times New Roman" w:eastAsia="Courier New" w:hAnsi="Times New Roman" w:cs="Times New Roman"/>
          <w:color w:val="000000"/>
          <w:sz w:val="24"/>
          <w:szCs w:val="24"/>
          <w:lang w:eastAsia="ru-RU" w:bidi="ru-RU"/>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ourier New" w:hAnsi="Times New Roman" w:cs="Times New Roman"/>
          <w:color w:val="000000"/>
          <w:sz w:val="24"/>
          <w:szCs w:val="24"/>
          <w:lang w:eastAsia="ru-RU" w:bidi="ru-RU"/>
        </w:rPr>
      </w:pPr>
      <w:r w:rsidRPr="0036403B">
        <w:rPr>
          <w:rFonts w:ascii="Times New Roman" w:eastAsia="Calibri" w:hAnsi="Times New Roman" w:cs="Times New Roman"/>
          <w:sz w:val="24"/>
          <w:szCs w:val="24"/>
          <w:lang w:eastAsia="ru-RU"/>
        </w:rPr>
        <w:t>8.4.8. </w:t>
      </w:r>
      <w:r w:rsidRPr="0036403B">
        <w:rPr>
          <w:rFonts w:ascii="Times New Roman" w:eastAsia="Courier New" w:hAnsi="Times New Roman" w:cs="Times New Roman"/>
          <w:color w:val="000000"/>
          <w:sz w:val="24"/>
          <w:szCs w:val="24"/>
          <w:lang w:eastAsia="ru-RU" w:bidi="ru-RU"/>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sidRPr="0036403B">
        <w:rPr>
          <w:rFonts w:ascii="Times New Roman" w:eastAsia="Courier New" w:hAnsi="Times New Roman" w:cs="Times New Roman"/>
          <w:color w:val="000000"/>
          <w:sz w:val="24"/>
          <w:szCs w:val="24"/>
          <w:lang w:eastAsia="ru-RU" w:bidi="ru-RU"/>
        </w:rPr>
        <w:t>решении</w:t>
      </w:r>
      <w:proofErr w:type="gramEnd"/>
      <w:r w:rsidRPr="0036403B">
        <w:rPr>
          <w:rFonts w:ascii="Times New Roman" w:eastAsia="Courier New" w:hAnsi="Times New Roman" w:cs="Times New Roman"/>
          <w:color w:val="000000"/>
          <w:sz w:val="24"/>
          <w:szCs w:val="24"/>
          <w:lang w:eastAsia="ru-RU" w:bidi="ru-RU"/>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36403B" w:rsidRPr="0036403B" w:rsidRDefault="0036403B" w:rsidP="0036403B">
      <w:pPr>
        <w:autoSpaceDE w:val="0"/>
        <w:autoSpaceDN w:val="0"/>
        <w:adjustRightInd w:val="0"/>
        <w:spacing w:after="0" w:line="240" w:lineRule="auto"/>
        <w:ind w:firstLine="709"/>
        <w:jc w:val="both"/>
        <w:rPr>
          <w:rFonts w:ascii="Times New Roman" w:eastAsia="Courier New" w:hAnsi="Times New Roman" w:cs="Times New Roman"/>
          <w:color w:val="000000"/>
          <w:sz w:val="24"/>
          <w:szCs w:val="24"/>
          <w:lang w:eastAsia="ru-RU" w:bidi="ru-RU"/>
        </w:rPr>
      </w:pPr>
      <w:r w:rsidRPr="0036403B">
        <w:rPr>
          <w:rFonts w:ascii="Times New Roman" w:eastAsia="Calibri" w:hAnsi="Times New Roman" w:cs="Times New Roman"/>
          <w:sz w:val="24"/>
          <w:szCs w:val="24"/>
          <w:lang w:eastAsia="ru-RU"/>
        </w:rPr>
        <w:t>8.4.9</w:t>
      </w:r>
      <w:r w:rsidRPr="0036403B">
        <w:rPr>
          <w:rFonts w:ascii="Times New Roman" w:eastAsia="Courier New" w:hAnsi="Times New Roman" w:cs="Times New Roman"/>
          <w:color w:val="000000"/>
          <w:sz w:val="24"/>
          <w:szCs w:val="24"/>
          <w:lang w:eastAsia="ru-RU" w:bidi="ru-RU"/>
        </w:rPr>
        <w:t>. </w:t>
      </w:r>
      <w:proofErr w:type="gramStart"/>
      <w:r w:rsidRPr="0036403B">
        <w:rPr>
          <w:rFonts w:ascii="Times New Roman" w:eastAsia="Courier New" w:hAnsi="Times New Roman" w:cs="Times New Roman"/>
          <w:color w:val="000000"/>
          <w:sz w:val="24"/>
          <w:szCs w:val="24"/>
          <w:lang w:eastAsia="ru-RU" w:bidi="ru-RU"/>
        </w:rPr>
        <w:t xml:space="preserve">В случае расторжения договора в связи с односторонним отказом заказчика </w:t>
      </w:r>
      <w:r w:rsidRPr="0036403B">
        <w:rPr>
          <w:rFonts w:ascii="Times New Roman" w:eastAsia="Calibri" w:hAnsi="Times New Roman" w:cs="Times New Roman"/>
          <w:color w:val="000000"/>
          <w:sz w:val="24"/>
          <w:szCs w:val="24"/>
          <w:lang w:eastAsia="ru-RU"/>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36403B">
        <w:rPr>
          <w:rFonts w:ascii="Times New Roman" w:eastAsia="Courier New" w:hAnsi="Times New Roman" w:cs="Times New Roman"/>
          <w:color w:val="000000"/>
          <w:sz w:val="24"/>
          <w:szCs w:val="24"/>
          <w:lang w:eastAsia="ru-RU" w:bidi="ru-RU"/>
        </w:rPr>
        <w:t xml:space="preserve">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 .</w:t>
      </w:r>
      <w:proofErr w:type="gramEnd"/>
    </w:p>
    <w:p w:rsidR="0036403B" w:rsidRPr="0036403B" w:rsidRDefault="0036403B" w:rsidP="0036403B">
      <w:pPr>
        <w:autoSpaceDE w:val="0"/>
        <w:autoSpaceDN w:val="0"/>
        <w:adjustRightInd w:val="0"/>
        <w:spacing w:after="0" w:line="240" w:lineRule="auto"/>
        <w:ind w:firstLine="709"/>
        <w:jc w:val="both"/>
        <w:rPr>
          <w:rFonts w:ascii="Times New Roman" w:eastAsia="Courier New" w:hAnsi="Times New Roman" w:cs="Times New Roman"/>
          <w:color w:val="000000"/>
          <w:sz w:val="24"/>
          <w:szCs w:val="24"/>
          <w:lang w:eastAsia="ru-RU" w:bidi="ru-RU"/>
        </w:rPr>
      </w:pPr>
      <w:r w:rsidRPr="0036403B">
        <w:rPr>
          <w:rFonts w:ascii="Times New Roman" w:eastAsia="Calibri" w:hAnsi="Times New Roman" w:cs="Times New Roman"/>
          <w:sz w:val="24"/>
          <w:szCs w:val="24"/>
          <w:lang w:eastAsia="ru-RU"/>
        </w:rPr>
        <w:t>8.4.10. </w:t>
      </w:r>
      <w:r w:rsidRPr="0036403B">
        <w:rPr>
          <w:rFonts w:ascii="Times New Roman" w:eastAsia="Courier New" w:hAnsi="Times New Roman" w:cs="Times New Roman"/>
          <w:color w:val="000000"/>
          <w:sz w:val="24"/>
          <w:szCs w:val="24"/>
          <w:lang w:eastAsia="ru-RU"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36403B" w:rsidRPr="0036403B" w:rsidRDefault="0036403B" w:rsidP="0036403B">
      <w:pPr>
        <w:autoSpaceDE w:val="0"/>
        <w:autoSpaceDN w:val="0"/>
        <w:adjustRightInd w:val="0"/>
        <w:spacing w:after="0" w:line="240" w:lineRule="auto"/>
        <w:ind w:firstLine="709"/>
        <w:jc w:val="both"/>
        <w:rPr>
          <w:rFonts w:ascii="Calibri" w:eastAsia="Calibri" w:hAnsi="Calibri" w:cs="Times New Roman"/>
          <w:sz w:val="24"/>
          <w:szCs w:val="24"/>
        </w:rPr>
      </w:pPr>
      <w:r w:rsidRPr="0036403B">
        <w:rPr>
          <w:rFonts w:ascii="Times New Roman" w:eastAsia="Calibri" w:hAnsi="Times New Roman" w:cs="Times New Roman"/>
          <w:sz w:val="24"/>
          <w:szCs w:val="24"/>
          <w:lang w:eastAsia="ru-RU"/>
        </w:rPr>
        <w:t>8.4.11. </w:t>
      </w:r>
      <w:r w:rsidRPr="0036403B">
        <w:rPr>
          <w:rFonts w:ascii="Times New Roman" w:eastAsia="Calibri" w:hAnsi="Times New Roman" w:cs="Times New Roman"/>
          <w:color w:val="000000"/>
          <w:sz w:val="24"/>
          <w:szCs w:val="24"/>
          <w:shd w:val="clear" w:color="auto" w:fill="FFFFFF"/>
          <w:lang w:eastAsia="ru-RU" w:bidi="ru-RU"/>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36403B" w:rsidRPr="0036403B" w:rsidRDefault="0036403B" w:rsidP="0036403B">
      <w:pPr>
        <w:widowControl w:val="0"/>
        <w:spacing w:after="0" w:line="240" w:lineRule="auto"/>
        <w:ind w:right="20" w:firstLine="720"/>
        <w:jc w:val="both"/>
        <w:rPr>
          <w:rFonts w:ascii="Times New Roman" w:eastAsia="Times New Roman" w:hAnsi="Times New Roman" w:cs="Times New Roman"/>
          <w:color w:val="000000"/>
          <w:spacing w:val="7"/>
          <w:sz w:val="24"/>
          <w:szCs w:val="24"/>
          <w:lang w:eastAsia="ru-RU"/>
        </w:rPr>
      </w:pPr>
      <w:r w:rsidRPr="0036403B">
        <w:rPr>
          <w:rFonts w:ascii="Times New Roman" w:eastAsia="Times New Roman" w:hAnsi="Times New Roman" w:cs="Times New Roman"/>
          <w:color w:val="000000"/>
          <w:spacing w:val="7"/>
          <w:sz w:val="24"/>
          <w:szCs w:val="24"/>
          <w:lang w:eastAsia="ru-RU"/>
        </w:rPr>
        <w:t>8.4.12. </w:t>
      </w:r>
      <w:proofErr w:type="gramStart"/>
      <w:r w:rsidRPr="0036403B">
        <w:rPr>
          <w:rFonts w:ascii="Times New Roman" w:eastAsia="Times New Roman" w:hAnsi="Times New Roman" w:cs="Times New Roman"/>
          <w:color w:val="000000"/>
          <w:sz w:val="24"/>
          <w:szCs w:val="24"/>
          <w:shd w:val="clear" w:color="auto" w:fill="FFFFFF"/>
          <w:lang w:eastAsia="ru-RU" w:bidi="ru-RU"/>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36403B">
        <w:rPr>
          <w:rFonts w:ascii="Times New Roman" w:eastAsia="Times New Roman" w:hAnsi="Times New Roman" w:cs="Times New Roman"/>
          <w:color w:val="000000"/>
          <w:sz w:val="24"/>
          <w:szCs w:val="24"/>
          <w:shd w:val="clear" w:color="auto" w:fill="FFFFFF"/>
          <w:lang w:eastAsia="ru-RU" w:bidi="ru-RU"/>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6403B" w:rsidRPr="0036403B" w:rsidRDefault="0036403B" w:rsidP="0036403B">
      <w:pPr>
        <w:widowControl w:val="0"/>
        <w:spacing w:after="0" w:line="240" w:lineRule="auto"/>
        <w:ind w:right="20" w:firstLine="720"/>
        <w:jc w:val="both"/>
        <w:rPr>
          <w:rFonts w:ascii="Times New Roman" w:eastAsia="Times New Roman" w:hAnsi="Times New Roman" w:cs="Times New Roman"/>
          <w:color w:val="000000"/>
          <w:spacing w:val="7"/>
          <w:sz w:val="24"/>
          <w:szCs w:val="24"/>
          <w:lang w:eastAsia="ru-RU"/>
        </w:rPr>
      </w:pPr>
      <w:r w:rsidRPr="0036403B">
        <w:rPr>
          <w:rFonts w:ascii="Times New Roman" w:eastAsia="Times New Roman" w:hAnsi="Times New Roman" w:cs="Times New Roman"/>
          <w:color w:val="000000"/>
          <w:spacing w:val="7"/>
          <w:sz w:val="24"/>
          <w:szCs w:val="24"/>
          <w:lang w:eastAsia="ru-RU"/>
        </w:rPr>
        <w:t>8.4.13. </w:t>
      </w:r>
      <w:r w:rsidRPr="0036403B">
        <w:rPr>
          <w:rFonts w:ascii="Times New Roman" w:eastAsia="Times New Roman" w:hAnsi="Times New Roman" w:cs="Times New Roman"/>
          <w:color w:val="000000"/>
          <w:sz w:val="24"/>
          <w:szCs w:val="24"/>
          <w:shd w:val="clear" w:color="auto" w:fill="FFFFFF"/>
          <w:lang w:eastAsia="ru-RU" w:bidi="ru-RU"/>
        </w:rPr>
        <w:t xml:space="preserve">Решение поставщика (подрядчика, исполнителя) об одностороннем отказе от исполнения договора вступает в </w:t>
      </w:r>
      <w:proofErr w:type="gramStart"/>
      <w:r w:rsidRPr="0036403B">
        <w:rPr>
          <w:rFonts w:ascii="Times New Roman" w:eastAsia="Times New Roman" w:hAnsi="Times New Roman" w:cs="Times New Roman"/>
          <w:color w:val="000000"/>
          <w:sz w:val="24"/>
          <w:szCs w:val="24"/>
          <w:shd w:val="clear" w:color="auto" w:fill="FFFFFF"/>
          <w:lang w:eastAsia="ru-RU" w:bidi="ru-RU"/>
        </w:rPr>
        <w:t>силу</w:t>
      </w:r>
      <w:proofErr w:type="gramEnd"/>
      <w:r w:rsidRPr="0036403B">
        <w:rPr>
          <w:rFonts w:ascii="Times New Roman" w:eastAsia="Times New Roman" w:hAnsi="Times New Roman" w:cs="Times New Roman"/>
          <w:color w:val="000000"/>
          <w:sz w:val="24"/>
          <w:szCs w:val="24"/>
          <w:shd w:val="clear" w:color="auto" w:fill="FFFFFF"/>
          <w:lang w:eastAsia="ru-RU" w:bidi="ru-RU"/>
        </w:rP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36403B" w:rsidRPr="0036403B" w:rsidRDefault="0036403B" w:rsidP="0036403B">
      <w:pPr>
        <w:widowControl w:val="0"/>
        <w:spacing w:after="0" w:line="240" w:lineRule="auto"/>
        <w:ind w:right="20" w:firstLine="720"/>
        <w:jc w:val="both"/>
        <w:rPr>
          <w:rFonts w:ascii="Times New Roman" w:eastAsia="Times New Roman" w:hAnsi="Times New Roman" w:cs="Times New Roman"/>
          <w:color w:val="000000"/>
          <w:spacing w:val="7"/>
          <w:sz w:val="24"/>
          <w:szCs w:val="24"/>
          <w:lang w:eastAsia="ru-RU"/>
        </w:rPr>
      </w:pPr>
      <w:r w:rsidRPr="0036403B">
        <w:rPr>
          <w:rFonts w:ascii="Times New Roman" w:eastAsia="Times New Roman" w:hAnsi="Times New Roman" w:cs="Times New Roman"/>
          <w:color w:val="000000"/>
          <w:spacing w:val="7"/>
          <w:sz w:val="24"/>
          <w:szCs w:val="24"/>
          <w:lang w:eastAsia="ru-RU"/>
        </w:rPr>
        <w:t>8.4.14. </w:t>
      </w:r>
      <w:r w:rsidRPr="0036403B">
        <w:rPr>
          <w:rFonts w:ascii="Times New Roman" w:eastAsia="Times New Roman" w:hAnsi="Times New Roman" w:cs="Times New Roman"/>
          <w:color w:val="000000"/>
          <w:sz w:val="24"/>
          <w:szCs w:val="24"/>
          <w:shd w:val="clear" w:color="auto" w:fill="FFFFFF"/>
          <w:lang w:eastAsia="ru-RU" w:bidi="ru-RU"/>
        </w:rPr>
        <w:t xml:space="preserve">Поставщик (подрядчик, исполнитель) обязан отменить не вступившее в силу </w:t>
      </w:r>
      <w:r w:rsidRPr="0036403B">
        <w:rPr>
          <w:rFonts w:ascii="Times New Roman" w:eastAsia="Times New Roman" w:hAnsi="Times New Roman" w:cs="Times New Roman"/>
          <w:color w:val="000000"/>
          <w:sz w:val="24"/>
          <w:szCs w:val="24"/>
          <w:shd w:val="clear" w:color="auto" w:fill="FFFFFF"/>
          <w:lang w:eastAsia="ru-RU" w:bidi="ru-RU"/>
        </w:rPr>
        <w:lastRenderedPageBreak/>
        <w:t xml:space="preserve">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6403B">
        <w:rPr>
          <w:rFonts w:ascii="Times New Roman" w:eastAsia="Times New Roman" w:hAnsi="Times New Roman" w:cs="Times New Roman"/>
          <w:color w:val="000000"/>
          <w:sz w:val="24"/>
          <w:szCs w:val="24"/>
          <w:shd w:val="clear" w:color="auto" w:fill="FFFFFF"/>
          <w:lang w:eastAsia="ru-RU" w:bidi="ru-RU"/>
        </w:rPr>
        <w:t>решении</w:t>
      </w:r>
      <w:proofErr w:type="gramEnd"/>
      <w:r w:rsidRPr="0036403B">
        <w:rPr>
          <w:rFonts w:ascii="Times New Roman" w:eastAsia="Times New Roman" w:hAnsi="Times New Roman" w:cs="Times New Roman"/>
          <w:color w:val="000000"/>
          <w:sz w:val="24"/>
          <w:szCs w:val="24"/>
          <w:shd w:val="clear" w:color="auto" w:fill="FFFFFF"/>
          <w:lang w:eastAsia="ru-RU" w:bidi="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6403B" w:rsidRPr="0036403B" w:rsidRDefault="0036403B" w:rsidP="0036403B">
      <w:pPr>
        <w:widowControl w:val="0"/>
        <w:spacing w:after="0" w:line="240" w:lineRule="auto"/>
        <w:ind w:right="20" w:firstLine="720"/>
        <w:jc w:val="both"/>
        <w:rPr>
          <w:rFonts w:ascii="Times New Roman" w:eastAsia="Times New Roman" w:hAnsi="Times New Roman" w:cs="Times New Roman"/>
          <w:color w:val="000000"/>
          <w:spacing w:val="7"/>
          <w:sz w:val="24"/>
          <w:szCs w:val="24"/>
          <w:lang w:eastAsia="ru-RU"/>
        </w:rPr>
      </w:pPr>
      <w:r w:rsidRPr="0036403B">
        <w:rPr>
          <w:rFonts w:ascii="Times New Roman" w:eastAsia="Times New Roman" w:hAnsi="Times New Roman" w:cs="Times New Roman"/>
          <w:color w:val="000000"/>
          <w:spacing w:val="7"/>
          <w:sz w:val="24"/>
          <w:szCs w:val="24"/>
          <w:lang w:eastAsia="ru-RU"/>
        </w:rPr>
        <w:t>8.4.15. </w:t>
      </w:r>
      <w:r w:rsidRPr="0036403B">
        <w:rPr>
          <w:rFonts w:ascii="Times New Roman" w:eastAsia="Times New Roman" w:hAnsi="Times New Roman" w:cs="Times New Roman"/>
          <w:color w:val="000000"/>
          <w:sz w:val="24"/>
          <w:szCs w:val="24"/>
          <w:shd w:val="clear" w:color="auto" w:fill="FFFFFF"/>
          <w:lang w:eastAsia="ru-RU" w:bidi="ru-RU"/>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6403B" w:rsidRPr="0036403B" w:rsidRDefault="0036403B" w:rsidP="0036403B">
      <w:pPr>
        <w:widowControl w:val="0"/>
        <w:spacing w:after="0" w:line="240" w:lineRule="auto"/>
        <w:ind w:right="20" w:firstLine="720"/>
        <w:jc w:val="both"/>
        <w:rPr>
          <w:rFonts w:ascii="Times New Roman" w:eastAsia="Times New Roman" w:hAnsi="Times New Roman" w:cs="Times New Roman"/>
          <w:color w:val="000000"/>
          <w:spacing w:val="7"/>
          <w:sz w:val="24"/>
          <w:szCs w:val="24"/>
          <w:lang w:eastAsia="ru-RU"/>
        </w:rPr>
      </w:pPr>
      <w:r w:rsidRPr="0036403B">
        <w:rPr>
          <w:rFonts w:ascii="Times New Roman" w:eastAsia="Times New Roman" w:hAnsi="Times New Roman" w:cs="Times New Roman"/>
          <w:color w:val="000000"/>
          <w:spacing w:val="7"/>
          <w:sz w:val="24"/>
          <w:szCs w:val="24"/>
          <w:lang w:eastAsia="ru-RU"/>
        </w:rPr>
        <w:t>8.4.16. </w:t>
      </w:r>
      <w:r w:rsidRPr="0036403B">
        <w:rPr>
          <w:rFonts w:ascii="Times New Roman" w:eastAsia="Times New Roman" w:hAnsi="Times New Roman" w:cs="Times New Roman"/>
          <w:color w:val="000000"/>
          <w:sz w:val="24"/>
          <w:szCs w:val="24"/>
          <w:shd w:val="clear" w:color="auto" w:fill="FFFFFF"/>
          <w:lang w:eastAsia="ru-RU" w:bidi="ru-RU"/>
        </w:rPr>
        <w:t>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Типовым положением о закупке.</w:t>
      </w:r>
    </w:p>
    <w:p w:rsidR="0036403B" w:rsidRPr="0036403B" w:rsidRDefault="0036403B" w:rsidP="0036403B">
      <w:pPr>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8.4.17. 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w:t>
      </w:r>
      <w:r w:rsidRPr="0036403B">
        <w:rPr>
          <w:rFonts w:ascii="Times New Roman" w:eastAsia="Calibri" w:hAnsi="Times New Roman" w:cs="Times New Roman"/>
          <w:color w:val="FF0000"/>
          <w:sz w:val="24"/>
          <w:szCs w:val="24"/>
          <w:lang w:eastAsia="ru-RU"/>
        </w:rPr>
        <w:t>,</w:t>
      </w:r>
      <w:r w:rsidRPr="0036403B">
        <w:rPr>
          <w:rFonts w:ascii="Times New Roman" w:eastAsia="Calibri" w:hAnsi="Times New Roman" w:cs="Times New Roman"/>
          <w:sz w:val="24"/>
          <w:szCs w:val="24"/>
          <w:lang w:eastAsia="ru-RU"/>
        </w:rPr>
        <w:t xml:space="preserve">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w:t>
      </w:r>
      <w:r w:rsidRPr="0036403B">
        <w:rPr>
          <w:rFonts w:ascii="Times New Roman" w:eastAsia="Calibri" w:hAnsi="Times New Roman" w:cs="Times New Roman"/>
          <w:color w:val="000000"/>
          <w:sz w:val="24"/>
          <w:szCs w:val="24"/>
          <w:lang w:eastAsia="ru-RU"/>
        </w:rPr>
        <w:t>в течение десяти дней со</w:t>
      </w:r>
      <w:r w:rsidRPr="0036403B">
        <w:rPr>
          <w:rFonts w:ascii="Times New Roman" w:eastAsia="Calibri" w:hAnsi="Times New Roman" w:cs="Times New Roman"/>
          <w:sz w:val="24"/>
          <w:szCs w:val="24"/>
          <w:lang w:eastAsia="ru-RU"/>
        </w:rPr>
        <w:t xml:space="preserve"> дня исполнения, изменения или расторжения договора.</w:t>
      </w:r>
    </w:p>
    <w:p w:rsidR="0036403B" w:rsidRPr="0036403B" w:rsidRDefault="0036403B" w:rsidP="0036403B">
      <w:pPr>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center"/>
        <w:outlineLvl w:val="0"/>
        <w:rPr>
          <w:rFonts w:ascii="Times New Roman" w:eastAsia="Calibri" w:hAnsi="Times New Roman" w:cs="Times New Roman"/>
          <w:b/>
          <w:color w:val="000000"/>
          <w:sz w:val="28"/>
          <w:szCs w:val="28"/>
          <w:lang w:eastAsia="ru-RU"/>
        </w:rPr>
      </w:pPr>
      <w:r w:rsidRPr="0036403B">
        <w:rPr>
          <w:rFonts w:ascii="Times New Roman" w:eastAsia="Calibri" w:hAnsi="Times New Roman" w:cs="Times New Roman"/>
          <w:b/>
          <w:color w:val="000000"/>
          <w:sz w:val="28"/>
          <w:szCs w:val="28"/>
          <w:lang w:eastAsia="ru-RU"/>
        </w:rPr>
        <w:t>ГЛАВА 9. ОТВЕТСТВЕННОСТЬ ЗА НАРУШЕНИЕ ТРЕБОВАНИЙ ТИПОВОГО ПОЛОЖЕНИЯ О ЗАКУПКЕ</w:t>
      </w:r>
    </w:p>
    <w:p w:rsidR="0036403B" w:rsidRPr="0036403B" w:rsidRDefault="0036403B" w:rsidP="003640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 xml:space="preserve">За нарушение </w:t>
      </w:r>
      <w:r w:rsidRPr="0036403B">
        <w:rPr>
          <w:rFonts w:ascii="Times New Roman" w:eastAsia="Calibri" w:hAnsi="Times New Roman" w:cs="Times New Roman"/>
          <w:color w:val="000000"/>
          <w:sz w:val="24"/>
          <w:szCs w:val="24"/>
          <w:lang w:eastAsia="ru-RU"/>
        </w:rPr>
        <w:t>требований Типового положения о закупке виновные лица несут ответственность в соответствии с законодательством Российской Федерации</w:t>
      </w:r>
      <w:r w:rsidRPr="0036403B">
        <w:rPr>
          <w:rFonts w:ascii="Times New Roman" w:eastAsia="Calibri" w:hAnsi="Times New Roman" w:cs="Times New Roman"/>
          <w:sz w:val="24"/>
          <w:szCs w:val="24"/>
          <w:lang w:eastAsia="ru-RU"/>
        </w:rPr>
        <w:t>.</w:t>
      </w:r>
    </w:p>
    <w:p w:rsidR="0036403B" w:rsidRPr="0036403B" w:rsidRDefault="0036403B" w:rsidP="003640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6403B" w:rsidRPr="0036403B" w:rsidRDefault="0036403B" w:rsidP="0036403B">
      <w:pPr>
        <w:widowControl w:val="0"/>
        <w:autoSpaceDE w:val="0"/>
        <w:autoSpaceDN w:val="0"/>
        <w:adjustRightInd w:val="0"/>
        <w:spacing w:after="0" w:line="240" w:lineRule="auto"/>
        <w:ind w:firstLine="540"/>
        <w:jc w:val="center"/>
        <w:outlineLvl w:val="0"/>
        <w:rPr>
          <w:rFonts w:ascii="Times New Roman" w:eastAsia="Calibri" w:hAnsi="Times New Roman" w:cs="Times New Roman"/>
          <w:b/>
          <w:color w:val="000000"/>
          <w:sz w:val="28"/>
          <w:szCs w:val="28"/>
          <w:lang w:eastAsia="ru-RU"/>
        </w:rPr>
      </w:pPr>
      <w:r w:rsidRPr="0036403B">
        <w:rPr>
          <w:rFonts w:ascii="Times New Roman" w:eastAsia="Calibri" w:hAnsi="Times New Roman" w:cs="Times New Roman"/>
          <w:b/>
          <w:color w:val="000000"/>
          <w:sz w:val="28"/>
          <w:szCs w:val="28"/>
          <w:lang w:eastAsia="ru-RU"/>
        </w:rPr>
        <w:t>ГЛАВА 10. ПРИЛОЖЕНИЯ</w:t>
      </w:r>
    </w:p>
    <w:p w:rsidR="0036403B" w:rsidRPr="0036403B" w:rsidRDefault="0036403B" w:rsidP="0036403B">
      <w:pPr>
        <w:widowControl w:val="0"/>
        <w:autoSpaceDE w:val="0"/>
        <w:autoSpaceDN w:val="0"/>
        <w:adjustRightInd w:val="0"/>
        <w:spacing w:after="0" w:line="240" w:lineRule="auto"/>
        <w:ind w:firstLine="540"/>
        <w:jc w:val="center"/>
        <w:outlineLvl w:val="0"/>
        <w:rPr>
          <w:rFonts w:ascii="Times New Roman" w:eastAsia="Calibri" w:hAnsi="Times New Roman" w:cs="Times New Roman"/>
          <w:b/>
          <w:color w:val="000000"/>
          <w:sz w:val="28"/>
          <w:szCs w:val="28"/>
          <w:lang w:eastAsia="ru-RU"/>
        </w:rPr>
      </w:pP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К Типовому положению о закупках прилагаются и являются его неотъемлемой частью:</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1 – правила оценки заявок, окончательных предложений участников закупки товаров, работ, услуг;</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2 – требования к разделам и содержанию договоров;</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3 – типовой договор на поставку товаров;</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4 – типовой договор на выполнение работ;</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5 – типовой договор на оказание услуг;</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6 – методические рекомендации по составлению договора на поставку товаров;</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7 – методические рекомендации по составлению договора на выполнение работ;</w:t>
      </w:r>
    </w:p>
    <w:p w:rsidR="0036403B" w:rsidRPr="0036403B" w:rsidRDefault="0036403B" w:rsidP="0036403B">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6403B">
        <w:rPr>
          <w:rFonts w:ascii="Times New Roman" w:eastAsia="Calibri" w:hAnsi="Times New Roman" w:cs="Times New Roman"/>
          <w:sz w:val="24"/>
          <w:szCs w:val="24"/>
          <w:lang w:eastAsia="ru-RU"/>
        </w:rPr>
        <w:t>приложение 8 – методические рекомендации по составлению договора на оказание услуг.</w:t>
      </w: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540"/>
        <w:jc w:val="both"/>
        <w:outlineLvl w:val="0"/>
        <w:rPr>
          <w:rFonts w:ascii="Times New Roman" w:eastAsia="Calibri" w:hAnsi="Times New Roman" w:cs="Times New Roman"/>
          <w:b/>
          <w:color w:val="000000"/>
          <w:sz w:val="28"/>
          <w:szCs w:val="28"/>
          <w:lang w:eastAsia="ru-RU"/>
        </w:rPr>
      </w:pPr>
    </w:p>
    <w:p w:rsidR="0036403B" w:rsidRPr="0036403B" w:rsidRDefault="0036403B" w:rsidP="0036403B">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36403B" w:rsidRPr="0036403B" w:rsidRDefault="0036403B" w:rsidP="0036403B">
      <w:pPr>
        <w:widowControl w:val="0"/>
        <w:autoSpaceDE w:val="0"/>
        <w:autoSpaceDN w:val="0"/>
        <w:adjustRightInd w:val="0"/>
        <w:spacing w:after="0" w:line="240" w:lineRule="auto"/>
        <w:ind w:left="1320"/>
        <w:jc w:val="both"/>
        <w:rPr>
          <w:rFonts w:ascii="Arial" w:eastAsia="Calibri" w:hAnsi="Arial" w:cs="Arial"/>
          <w:sz w:val="28"/>
          <w:szCs w:val="28"/>
          <w:lang w:eastAsia="ru-RU"/>
        </w:rPr>
      </w:pPr>
    </w:p>
    <w:p w:rsidR="0036403B" w:rsidRPr="0036403B" w:rsidRDefault="0036403B" w:rsidP="0036403B"/>
    <w:p w:rsidR="0086205A" w:rsidRDefault="0086205A"/>
    <w:sectPr w:rsidR="0086205A" w:rsidSect="001A695E">
      <w:footerReference w:type="default" r:id="rId19"/>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95E" w:rsidRPr="0038547A" w:rsidRDefault="00B960E1">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2</w:t>
    </w:r>
    <w:r w:rsidRPr="0038547A">
      <w:rPr>
        <w:rFonts w:ascii="Times New Roman" w:hAnsi="Times New Roman"/>
        <w:sz w:val="20"/>
        <w:szCs w:val="20"/>
      </w:rPr>
      <w:fldChar w:fldCharType="end"/>
    </w:r>
  </w:p>
  <w:p w:rsidR="001A695E" w:rsidRDefault="00B960E1">
    <w:pPr>
      <w:pStyle w:val="a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03B"/>
    <w:rsid w:val="000017F8"/>
    <w:rsid w:val="000024CF"/>
    <w:rsid w:val="0000593C"/>
    <w:rsid w:val="00006B28"/>
    <w:rsid w:val="00013DFC"/>
    <w:rsid w:val="00017C69"/>
    <w:rsid w:val="00030023"/>
    <w:rsid w:val="000311F6"/>
    <w:rsid w:val="000313E1"/>
    <w:rsid w:val="0003340B"/>
    <w:rsid w:val="000409CB"/>
    <w:rsid w:val="00041153"/>
    <w:rsid w:val="00042AC4"/>
    <w:rsid w:val="00047C98"/>
    <w:rsid w:val="000500CD"/>
    <w:rsid w:val="000519C3"/>
    <w:rsid w:val="00052861"/>
    <w:rsid w:val="0005324E"/>
    <w:rsid w:val="00061B9D"/>
    <w:rsid w:val="00071A28"/>
    <w:rsid w:val="0007381C"/>
    <w:rsid w:val="00073A4A"/>
    <w:rsid w:val="000753E3"/>
    <w:rsid w:val="00077703"/>
    <w:rsid w:val="000801A9"/>
    <w:rsid w:val="000912C9"/>
    <w:rsid w:val="000A04F1"/>
    <w:rsid w:val="000A4F52"/>
    <w:rsid w:val="000A68C3"/>
    <w:rsid w:val="000B26ED"/>
    <w:rsid w:val="000C2DF8"/>
    <w:rsid w:val="000C4697"/>
    <w:rsid w:val="000D4081"/>
    <w:rsid w:val="000E6F1B"/>
    <w:rsid w:val="000E6F33"/>
    <w:rsid w:val="000F1E4D"/>
    <w:rsid w:val="00120A2C"/>
    <w:rsid w:val="001259A3"/>
    <w:rsid w:val="00131265"/>
    <w:rsid w:val="001422DF"/>
    <w:rsid w:val="001476FC"/>
    <w:rsid w:val="00152D37"/>
    <w:rsid w:val="00153490"/>
    <w:rsid w:val="00156F98"/>
    <w:rsid w:val="0016070A"/>
    <w:rsid w:val="001637A1"/>
    <w:rsid w:val="001670E6"/>
    <w:rsid w:val="00171057"/>
    <w:rsid w:val="001769D8"/>
    <w:rsid w:val="00176AD8"/>
    <w:rsid w:val="00182284"/>
    <w:rsid w:val="00184AA1"/>
    <w:rsid w:val="00194325"/>
    <w:rsid w:val="001A6C48"/>
    <w:rsid w:val="001C03D3"/>
    <w:rsid w:val="001C3243"/>
    <w:rsid w:val="001D0D10"/>
    <w:rsid w:val="001D252E"/>
    <w:rsid w:val="001D6E98"/>
    <w:rsid w:val="001E1BD3"/>
    <w:rsid w:val="001E31EE"/>
    <w:rsid w:val="001F0C06"/>
    <w:rsid w:val="001F33B6"/>
    <w:rsid w:val="001F4E7E"/>
    <w:rsid w:val="0020434B"/>
    <w:rsid w:val="00204F3F"/>
    <w:rsid w:val="0020602D"/>
    <w:rsid w:val="00215E5A"/>
    <w:rsid w:val="0023038A"/>
    <w:rsid w:val="00237340"/>
    <w:rsid w:val="00242FC5"/>
    <w:rsid w:val="0024758C"/>
    <w:rsid w:val="0025030D"/>
    <w:rsid w:val="00252556"/>
    <w:rsid w:val="00260DD8"/>
    <w:rsid w:val="00263AC0"/>
    <w:rsid w:val="00264A72"/>
    <w:rsid w:val="00264BF5"/>
    <w:rsid w:val="00276379"/>
    <w:rsid w:val="00281DD3"/>
    <w:rsid w:val="00282A2B"/>
    <w:rsid w:val="00283A1A"/>
    <w:rsid w:val="00284EDE"/>
    <w:rsid w:val="002A4ECE"/>
    <w:rsid w:val="002A6511"/>
    <w:rsid w:val="002B55E4"/>
    <w:rsid w:val="002C424D"/>
    <w:rsid w:val="002C5A9E"/>
    <w:rsid w:val="002C6954"/>
    <w:rsid w:val="002D4A1A"/>
    <w:rsid w:val="002D4ED6"/>
    <w:rsid w:val="002E08C1"/>
    <w:rsid w:val="002E7DF1"/>
    <w:rsid w:val="002F3B6C"/>
    <w:rsid w:val="002F47FA"/>
    <w:rsid w:val="003155E5"/>
    <w:rsid w:val="00321727"/>
    <w:rsid w:val="003335D3"/>
    <w:rsid w:val="003338B4"/>
    <w:rsid w:val="0034042C"/>
    <w:rsid w:val="00342669"/>
    <w:rsid w:val="00355EC2"/>
    <w:rsid w:val="00356B83"/>
    <w:rsid w:val="00361B38"/>
    <w:rsid w:val="003630E2"/>
    <w:rsid w:val="0036403B"/>
    <w:rsid w:val="00364A3D"/>
    <w:rsid w:val="00365955"/>
    <w:rsid w:val="00371EB5"/>
    <w:rsid w:val="0038362B"/>
    <w:rsid w:val="00391166"/>
    <w:rsid w:val="003930CC"/>
    <w:rsid w:val="003961CA"/>
    <w:rsid w:val="00396473"/>
    <w:rsid w:val="0039674E"/>
    <w:rsid w:val="003978D3"/>
    <w:rsid w:val="003A15A0"/>
    <w:rsid w:val="003A2842"/>
    <w:rsid w:val="003A5347"/>
    <w:rsid w:val="003E26E8"/>
    <w:rsid w:val="003E29F1"/>
    <w:rsid w:val="003F0C1A"/>
    <w:rsid w:val="003F112B"/>
    <w:rsid w:val="003F40C1"/>
    <w:rsid w:val="00405E01"/>
    <w:rsid w:val="004259B9"/>
    <w:rsid w:val="00425C51"/>
    <w:rsid w:val="00434993"/>
    <w:rsid w:val="00436899"/>
    <w:rsid w:val="00444BD3"/>
    <w:rsid w:val="00446799"/>
    <w:rsid w:val="00446DEF"/>
    <w:rsid w:val="00452C28"/>
    <w:rsid w:val="004535EF"/>
    <w:rsid w:val="0046232F"/>
    <w:rsid w:val="00463DFA"/>
    <w:rsid w:val="004675E0"/>
    <w:rsid w:val="00474258"/>
    <w:rsid w:val="00474D17"/>
    <w:rsid w:val="00477D20"/>
    <w:rsid w:val="00480DAF"/>
    <w:rsid w:val="00483243"/>
    <w:rsid w:val="004A2E70"/>
    <w:rsid w:val="004A69BF"/>
    <w:rsid w:val="004A7C88"/>
    <w:rsid w:val="004B0639"/>
    <w:rsid w:val="004D2F99"/>
    <w:rsid w:val="004E107E"/>
    <w:rsid w:val="004E2F4A"/>
    <w:rsid w:val="004E342C"/>
    <w:rsid w:val="005015EB"/>
    <w:rsid w:val="005103E7"/>
    <w:rsid w:val="00511948"/>
    <w:rsid w:val="00532075"/>
    <w:rsid w:val="00535983"/>
    <w:rsid w:val="00542767"/>
    <w:rsid w:val="005571CD"/>
    <w:rsid w:val="00571AF5"/>
    <w:rsid w:val="00575918"/>
    <w:rsid w:val="00575DCC"/>
    <w:rsid w:val="00586435"/>
    <w:rsid w:val="00587480"/>
    <w:rsid w:val="005A3B69"/>
    <w:rsid w:val="005A5DFF"/>
    <w:rsid w:val="005D7D9C"/>
    <w:rsid w:val="005E0715"/>
    <w:rsid w:val="005F379B"/>
    <w:rsid w:val="00600BB4"/>
    <w:rsid w:val="00602BCD"/>
    <w:rsid w:val="0060593E"/>
    <w:rsid w:val="00605ACC"/>
    <w:rsid w:val="006072C6"/>
    <w:rsid w:val="00607D77"/>
    <w:rsid w:val="006134E0"/>
    <w:rsid w:val="006138D5"/>
    <w:rsid w:val="00623765"/>
    <w:rsid w:val="006239E4"/>
    <w:rsid w:val="0062622D"/>
    <w:rsid w:val="0063753D"/>
    <w:rsid w:val="00641643"/>
    <w:rsid w:val="00653661"/>
    <w:rsid w:val="00655A1E"/>
    <w:rsid w:val="00666BA8"/>
    <w:rsid w:val="00667E8D"/>
    <w:rsid w:val="00674B01"/>
    <w:rsid w:val="0069282A"/>
    <w:rsid w:val="00696FD4"/>
    <w:rsid w:val="006976FB"/>
    <w:rsid w:val="006977A0"/>
    <w:rsid w:val="006A3E93"/>
    <w:rsid w:val="006A73FB"/>
    <w:rsid w:val="006B1C0C"/>
    <w:rsid w:val="006B3F3A"/>
    <w:rsid w:val="006B527A"/>
    <w:rsid w:val="006D359D"/>
    <w:rsid w:val="006E14D6"/>
    <w:rsid w:val="006E2B7A"/>
    <w:rsid w:val="006E3D21"/>
    <w:rsid w:val="006E5252"/>
    <w:rsid w:val="006F2BC6"/>
    <w:rsid w:val="006F4AC7"/>
    <w:rsid w:val="006F4CB7"/>
    <w:rsid w:val="006F4DB0"/>
    <w:rsid w:val="006F6AFB"/>
    <w:rsid w:val="007003BF"/>
    <w:rsid w:val="00706849"/>
    <w:rsid w:val="007171AC"/>
    <w:rsid w:val="007218A1"/>
    <w:rsid w:val="00721F92"/>
    <w:rsid w:val="00725FEA"/>
    <w:rsid w:val="00726E36"/>
    <w:rsid w:val="00727678"/>
    <w:rsid w:val="00736B41"/>
    <w:rsid w:val="00741D3D"/>
    <w:rsid w:val="00742D32"/>
    <w:rsid w:val="007472C5"/>
    <w:rsid w:val="00750F26"/>
    <w:rsid w:val="00757E6B"/>
    <w:rsid w:val="007617B9"/>
    <w:rsid w:val="0076203C"/>
    <w:rsid w:val="00764D7A"/>
    <w:rsid w:val="0076571E"/>
    <w:rsid w:val="00765B27"/>
    <w:rsid w:val="00767BFD"/>
    <w:rsid w:val="00775346"/>
    <w:rsid w:val="007776FC"/>
    <w:rsid w:val="00790D2E"/>
    <w:rsid w:val="00791D7E"/>
    <w:rsid w:val="0079612C"/>
    <w:rsid w:val="007A2966"/>
    <w:rsid w:val="007C03B3"/>
    <w:rsid w:val="007C7EDD"/>
    <w:rsid w:val="007D0BC5"/>
    <w:rsid w:val="007D451F"/>
    <w:rsid w:val="007D6986"/>
    <w:rsid w:val="007E3705"/>
    <w:rsid w:val="007E7D65"/>
    <w:rsid w:val="007F34E9"/>
    <w:rsid w:val="00803A44"/>
    <w:rsid w:val="00805EC6"/>
    <w:rsid w:val="00812D64"/>
    <w:rsid w:val="00815A66"/>
    <w:rsid w:val="00822ACA"/>
    <w:rsid w:val="0082718A"/>
    <w:rsid w:val="00827D03"/>
    <w:rsid w:val="00831964"/>
    <w:rsid w:val="00840E4A"/>
    <w:rsid w:val="008410E8"/>
    <w:rsid w:val="00847E8F"/>
    <w:rsid w:val="00856605"/>
    <w:rsid w:val="00860AA1"/>
    <w:rsid w:val="0086205A"/>
    <w:rsid w:val="008620BE"/>
    <w:rsid w:val="008658E1"/>
    <w:rsid w:val="00873D92"/>
    <w:rsid w:val="00880F13"/>
    <w:rsid w:val="00895A65"/>
    <w:rsid w:val="00896765"/>
    <w:rsid w:val="008A005A"/>
    <w:rsid w:val="008B138C"/>
    <w:rsid w:val="008B5AC9"/>
    <w:rsid w:val="008C4A42"/>
    <w:rsid w:val="008D3F58"/>
    <w:rsid w:val="008D6623"/>
    <w:rsid w:val="008D6BAD"/>
    <w:rsid w:val="008F1EBD"/>
    <w:rsid w:val="008F21BA"/>
    <w:rsid w:val="008F4666"/>
    <w:rsid w:val="008F4D02"/>
    <w:rsid w:val="008F6E3E"/>
    <w:rsid w:val="00904041"/>
    <w:rsid w:val="00907C23"/>
    <w:rsid w:val="009128A4"/>
    <w:rsid w:val="00922FE5"/>
    <w:rsid w:val="009256B0"/>
    <w:rsid w:val="00947186"/>
    <w:rsid w:val="009530D0"/>
    <w:rsid w:val="009537EE"/>
    <w:rsid w:val="00953E60"/>
    <w:rsid w:val="00957F69"/>
    <w:rsid w:val="00960CEA"/>
    <w:rsid w:val="00965240"/>
    <w:rsid w:val="00965C51"/>
    <w:rsid w:val="0097084A"/>
    <w:rsid w:val="00970D63"/>
    <w:rsid w:val="00985DC9"/>
    <w:rsid w:val="0098640F"/>
    <w:rsid w:val="009925C8"/>
    <w:rsid w:val="009978D5"/>
    <w:rsid w:val="00997B8F"/>
    <w:rsid w:val="009A22AE"/>
    <w:rsid w:val="009A2450"/>
    <w:rsid w:val="009A4323"/>
    <w:rsid w:val="009A4E39"/>
    <w:rsid w:val="009B00E6"/>
    <w:rsid w:val="009B1FA7"/>
    <w:rsid w:val="009B391C"/>
    <w:rsid w:val="009C3369"/>
    <w:rsid w:val="009C4E7E"/>
    <w:rsid w:val="009C6797"/>
    <w:rsid w:val="009D1A82"/>
    <w:rsid w:val="009D28CD"/>
    <w:rsid w:val="009D4962"/>
    <w:rsid w:val="009E2B0D"/>
    <w:rsid w:val="009E3098"/>
    <w:rsid w:val="009E4399"/>
    <w:rsid w:val="00A00023"/>
    <w:rsid w:val="00A0631F"/>
    <w:rsid w:val="00A066A7"/>
    <w:rsid w:val="00A070DC"/>
    <w:rsid w:val="00A12C93"/>
    <w:rsid w:val="00A21784"/>
    <w:rsid w:val="00A22373"/>
    <w:rsid w:val="00A36151"/>
    <w:rsid w:val="00A511C8"/>
    <w:rsid w:val="00A64841"/>
    <w:rsid w:val="00A72001"/>
    <w:rsid w:val="00A7591A"/>
    <w:rsid w:val="00A819D8"/>
    <w:rsid w:val="00A82DBF"/>
    <w:rsid w:val="00A9282D"/>
    <w:rsid w:val="00A96DF5"/>
    <w:rsid w:val="00A96F66"/>
    <w:rsid w:val="00A97BF7"/>
    <w:rsid w:val="00AA127F"/>
    <w:rsid w:val="00AA1427"/>
    <w:rsid w:val="00AA40E2"/>
    <w:rsid w:val="00AB4FCB"/>
    <w:rsid w:val="00AC3787"/>
    <w:rsid w:val="00AE7BCE"/>
    <w:rsid w:val="00AF3EE9"/>
    <w:rsid w:val="00AF7E39"/>
    <w:rsid w:val="00B140CC"/>
    <w:rsid w:val="00B22BF9"/>
    <w:rsid w:val="00B26FF2"/>
    <w:rsid w:val="00B30D9B"/>
    <w:rsid w:val="00B4028A"/>
    <w:rsid w:val="00B42E33"/>
    <w:rsid w:val="00B61AEC"/>
    <w:rsid w:val="00B62FE6"/>
    <w:rsid w:val="00B636DD"/>
    <w:rsid w:val="00B748FA"/>
    <w:rsid w:val="00B75917"/>
    <w:rsid w:val="00B8135C"/>
    <w:rsid w:val="00B82F43"/>
    <w:rsid w:val="00B8456D"/>
    <w:rsid w:val="00B864F0"/>
    <w:rsid w:val="00B960E1"/>
    <w:rsid w:val="00B96CD9"/>
    <w:rsid w:val="00B97762"/>
    <w:rsid w:val="00BA0F3B"/>
    <w:rsid w:val="00BA2376"/>
    <w:rsid w:val="00BA526F"/>
    <w:rsid w:val="00BB15AB"/>
    <w:rsid w:val="00BC1DBB"/>
    <w:rsid w:val="00BC28ED"/>
    <w:rsid w:val="00BD0577"/>
    <w:rsid w:val="00BD1551"/>
    <w:rsid w:val="00BD2C39"/>
    <w:rsid w:val="00BD4058"/>
    <w:rsid w:val="00BD7F8D"/>
    <w:rsid w:val="00BE77A9"/>
    <w:rsid w:val="00BF2FCB"/>
    <w:rsid w:val="00BF4C15"/>
    <w:rsid w:val="00BF654C"/>
    <w:rsid w:val="00C047DD"/>
    <w:rsid w:val="00C201A8"/>
    <w:rsid w:val="00C254EC"/>
    <w:rsid w:val="00C51ACA"/>
    <w:rsid w:val="00C520DD"/>
    <w:rsid w:val="00C60D7E"/>
    <w:rsid w:val="00C70D48"/>
    <w:rsid w:val="00C72D6E"/>
    <w:rsid w:val="00C74682"/>
    <w:rsid w:val="00C75E79"/>
    <w:rsid w:val="00C906D9"/>
    <w:rsid w:val="00C93885"/>
    <w:rsid w:val="00C97890"/>
    <w:rsid w:val="00CA2FC1"/>
    <w:rsid w:val="00CB0841"/>
    <w:rsid w:val="00CB2722"/>
    <w:rsid w:val="00CB36F7"/>
    <w:rsid w:val="00CB3B3B"/>
    <w:rsid w:val="00CB69D5"/>
    <w:rsid w:val="00CD14CF"/>
    <w:rsid w:val="00CE1ABC"/>
    <w:rsid w:val="00CE3C9A"/>
    <w:rsid w:val="00CE3E83"/>
    <w:rsid w:val="00CE6B90"/>
    <w:rsid w:val="00CF5FDC"/>
    <w:rsid w:val="00D07BAF"/>
    <w:rsid w:val="00D10560"/>
    <w:rsid w:val="00D13A3A"/>
    <w:rsid w:val="00D151C8"/>
    <w:rsid w:val="00D30C47"/>
    <w:rsid w:val="00D30E6A"/>
    <w:rsid w:val="00D32C0B"/>
    <w:rsid w:val="00D357E0"/>
    <w:rsid w:val="00D4045E"/>
    <w:rsid w:val="00D4307D"/>
    <w:rsid w:val="00D43F0A"/>
    <w:rsid w:val="00D477AA"/>
    <w:rsid w:val="00D534AF"/>
    <w:rsid w:val="00D67E26"/>
    <w:rsid w:val="00D74596"/>
    <w:rsid w:val="00D746F1"/>
    <w:rsid w:val="00D7773D"/>
    <w:rsid w:val="00D81D5C"/>
    <w:rsid w:val="00D83382"/>
    <w:rsid w:val="00D96E1F"/>
    <w:rsid w:val="00DA266E"/>
    <w:rsid w:val="00DA3E1D"/>
    <w:rsid w:val="00DA427D"/>
    <w:rsid w:val="00DA49FC"/>
    <w:rsid w:val="00DA60D9"/>
    <w:rsid w:val="00DA6FAB"/>
    <w:rsid w:val="00DB1566"/>
    <w:rsid w:val="00DB24DA"/>
    <w:rsid w:val="00DB50B5"/>
    <w:rsid w:val="00DC3E15"/>
    <w:rsid w:val="00DC5CBD"/>
    <w:rsid w:val="00DD0723"/>
    <w:rsid w:val="00DD6D29"/>
    <w:rsid w:val="00DE1DC5"/>
    <w:rsid w:val="00DE77E8"/>
    <w:rsid w:val="00DF44E7"/>
    <w:rsid w:val="00E0367A"/>
    <w:rsid w:val="00E1665A"/>
    <w:rsid w:val="00E24D16"/>
    <w:rsid w:val="00E25448"/>
    <w:rsid w:val="00E31BB8"/>
    <w:rsid w:val="00E33A14"/>
    <w:rsid w:val="00E43358"/>
    <w:rsid w:val="00E50977"/>
    <w:rsid w:val="00E52C5B"/>
    <w:rsid w:val="00E72155"/>
    <w:rsid w:val="00E75D1F"/>
    <w:rsid w:val="00E81FD4"/>
    <w:rsid w:val="00E839D6"/>
    <w:rsid w:val="00E863E7"/>
    <w:rsid w:val="00EA1862"/>
    <w:rsid w:val="00EA5508"/>
    <w:rsid w:val="00EA77B6"/>
    <w:rsid w:val="00EB0740"/>
    <w:rsid w:val="00EB24C1"/>
    <w:rsid w:val="00ED3AA0"/>
    <w:rsid w:val="00EE4408"/>
    <w:rsid w:val="00EF0212"/>
    <w:rsid w:val="00EF0C6D"/>
    <w:rsid w:val="00EF100E"/>
    <w:rsid w:val="00EF2335"/>
    <w:rsid w:val="00F0334B"/>
    <w:rsid w:val="00F0699C"/>
    <w:rsid w:val="00F25EBA"/>
    <w:rsid w:val="00F30FFB"/>
    <w:rsid w:val="00F34076"/>
    <w:rsid w:val="00F34E93"/>
    <w:rsid w:val="00F35173"/>
    <w:rsid w:val="00F601E4"/>
    <w:rsid w:val="00F61AF8"/>
    <w:rsid w:val="00F7071E"/>
    <w:rsid w:val="00F70FB0"/>
    <w:rsid w:val="00F72F70"/>
    <w:rsid w:val="00F7387E"/>
    <w:rsid w:val="00F73C52"/>
    <w:rsid w:val="00F80C94"/>
    <w:rsid w:val="00F8560C"/>
    <w:rsid w:val="00F9013E"/>
    <w:rsid w:val="00F940A1"/>
    <w:rsid w:val="00FA5672"/>
    <w:rsid w:val="00FA73C3"/>
    <w:rsid w:val="00FB0981"/>
    <w:rsid w:val="00FB4C65"/>
    <w:rsid w:val="00FB5EDA"/>
    <w:rsid w:val="00FB6CF3"/>
    <w:rsid w:val="00FC048B"/>
    <w:rsid w:val="00FC0B11"/>
    <w:rsid w:val="00FC1EE9"/>
    <w:rsid w:val="00FC2FA3"/>
    <w:rsid w:val="00FD04D3"/>
    <w:rsid w:val="00FD4C7F"/>
    <w:rsid w:val="00FD56A3"/>
    <w:rsid w:val="00FE4755"/>
    <w:rsid w:val="00FE6990"/>
    <w:rsid w:val="00FF0895"/>
    <w:rsid w:val="00FF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403B"/>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36403B"/>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36403B"/>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03B"/>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36403B"/>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36403B"/>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36403B"/>
  </w:style>
  <w:style w:type="paragraph" w:styleId="a3">
    <w:name w:val="header"/>
    <w:basedOn w:val="a"/>
    <w:link w:val="a4"/>
    <w:uiPriority w:val="99"/>
    <w:unhideWhenUsed/>
    <w:rsid w:val="00364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6403B"/>
    <w:rPr>
      <w:rFonts w:ascii="Calibri" w:eastAsia="Calibri" w:hAnsi="Calibri" w:cs="Times New Roman"/>
    </w:rPr>
  </w:style>
  <w:style w:type="paragraph" w:styleId="a5">
    <w:name w:val="footer"/>
    <w:basedOn w:val="a"/>
    <w:link w:val="a6"/>
    <w:uiPriority w:val="99"/>
    <w:unhideWhenUsed/>
    <w:rsid w:val="0036403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6403B"/>
    <w:rPr>
      <w:rFonts w:ascii="Calibri" w:eastAsia="Calibri" w:hAnsi="Calibri" w:cs="Times New Roman"/>
    </w:rPr>
  </w:style>
  <w:style w:type="paragraph" w:styleId="a7">
    <w:name w:val="List Paragraph"/>
    <w:basedOn w:val="a"/>
    <w:uiPriority w:val="34"/>
    <w:qFormat/>
    <w:rsid w:val="0036403B"/>
    <w:pPr>
      <w:ind w:left="720"/>
      <w:contextualSpacing/>
    </w:pPr>
    <w:rPr>
      <w:rFonts w:ascii="Calibri" w:eastAsia="Calibri" w:hAnsi="Calibri" w:cs="Times New Roman"/>
    </w:rPr>
  </w:style>
  <w:style w:type="paragraph" w:customStyle="1" w:styleId="Default">
    <w:name w:val="Default"/>
    <w:qFormat/>
    <w:rsid w:val="003640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_"/>
    <w:link w:val="31"/>
    <w:rsid w:val="0036403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36403B"/>
    <w:pPr>
      <w:widowControl w:val="0"/>
      <w:shd w:val="clear" w:color="auto" w:fill="FFFFFF"/>
      <w:spacing w:after="0" w:line="278" w:lineRule="exact"/>
      <w:ind w:hanging="360"/>
      <w:jc w:val="center"/>
    </w:pPr>
    <w:rPr>
      <w:rFonts w:ascii="Times New Roman" w:eastAsia="Times New Roman" w:hAnsi="Times New Roman" w:cs="Times New Roman"/>
      <w:sz w:val="23"/>
      <w:szCs w:val="23"/>
    </w:rPr>
  </w:style>
  <w:style w:type="paragraph" w:styleId="a9">
    <w:name w:val="Balloon Text"/>
    <w:basedOn w:val="a"/>
    <w:link w:val="aa"/>
    <w:uiPriority w:val="99"/>
    <w:semiHidden/>
    <w:unhideWhenUsed/>
    <w:rsid w:val="0036403B"/>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36403B"/>
    <w:rPr>
      <w:rFonts w:ascii="Tahoma" w:eastAsia="Calibri" w:hAnsi="Tahoma" w:cs="Times New Roman"/>
      <w:sz w:val="16"/>
      <w:szCs w:val="16"/>
      <w:lang w:val="x-none" w:eastAsia="x-none"/>
    </w:rPr>
  </w:style>
  <w:style w:type="character" w:customStyle="1" w:styleId="apple-converted-space">
    <w:name w:val="apple-converted-space"/>
    <w:rsid w:val="0036403B"/>
  </w:style>
  <w:style w:type="character" w:styleId="ab">
    <w:name w:val="Strong"/>
    <w:qFormat/>
    <w:rsid w:val="0036403B"/>
    <w:rPr>
      <w:b/>
      <w:bCs/>
    </w:rPr>
  </w:style>
  <w:style w:type="paragraph" w:styleId="ac">
    <w:name w:val="No Spacing"/>
    <w:link w:val="ad"/>
    <w:uiPriority w:val="99"/>
    <w:qFormat/>
    <w:rsid w:val="0036403B"/>
    <w:pPr>
      <w:spacing w:after="0" w:line="240" w:lineRule="auto"/>
    </w:pPr>
    <w:rPr>
      <w:rFonts w:ascii="Calibri" w:eastAsia="Times New Roman" w:hAnsi="Calibri" w:cs="Calibri"/>
      <w:sz w:val="20"/>
      <w:szCs w:val="20"/>
      <w:lang w:eastAsia="ru-RU"/>
    </w:rPr>
  </w:style>
  <w:style w:type="character" w:customStyle="1" w:styleId="ad">
    <w:name w:val="Без интервала Знак"/>
    <w:link w:val="ac"/>
    <w:uiPriority w:val="99"/>
    <w:locked/>
    <w:rsid w:val="0036403B"/>
    <w:rPr>
      <w:rFonts w:ascii="Calibri" w:eastAsia="Times New Roman" w:hAnsi="Calibri" w:cs="Calibri"/>
      <w:sz w:val="20"/>
      <w:szCs w:val="20"/>
      <w:lang w:eastAsia="ru-RU"/>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36403B"/>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36403B"/>
    <w:rPr>
      <w:rFonts w:ascii="Times New Roman" w:eastAsia="Times New Roman" w:hAnsi="Times New Roman" w:cs="Times New Roman"/>
      <w:sz w:val="24"/>
      <w:szCs w:val="24"/>
      <w:lang w:val="x-none" w:eastAsia="ru-RU"/>
    </w:rPr>
  </w:style>
  <w:style w:type="paragraph" w:customStyle="1" w:styleId="4">
    <w:name w:val="Пункт_4"/>
    <w:basedOn w:val="a"/>
    <w:link w:val="40"/>
    <w:uiPriority w:val="99"/>
    <w:qFormat/>
    <w:rsid w:val="0036403B"/>
    <w:pPr>
      <w:tabs>
        <w:tab w:val="num" w:pos="1134"/>
      </w:tabs>
      <w:spacing w:after="0"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36403B"/>
    <w:rPr>
      <w:rFonts w:ascii="Times New Roman" w:eastAsia="Times New Roman" w:hAnsi="Times New Roman" w:cs="Times New Roman"/>
      <w:sz w:val="28"/>
      <w:szCs w:val="28"/>
      <w:lang w:val="x-none" w:eastAsia="ru-RU"/>
    </w:rPr>
  </w:style>
  <w:style w:type="paragraph" w:styleId="af0">
    <w:name w:val="Title"/>
    <w:basedOn w:val="a"/>
    <w:next w:val="a"/>
    <w:link w:val="af1"/>
    <w:qFormat/>
    <w:rsid w:val="0036403B"/>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1">
    <w:name w:val="Название Знак"/>
    <w:basedOn w:val="a0"/>
    <w:link w:val="af0"/>
    <w:rsid w:val="0036403B"/>
    <w:rPr>
      <w:rFonts w:ascii="Cambria" w:eastAsia="Times New Roman" w:hAnsi="Cambria" w:cs="Times New Roman"/>
      <w:b/>
      <w:bCs/>
      <w:kern w:val="28"/>
      <w:sz w:val="32"/>
      <w:szCs w:val="32"/>
      <w:lang w:val="x-none" w:eastAsia="ru-RU"/>
    </w:rPr>
  </w:style>
  <w:style w:type="character" w:styleId="af2">
    <w:name w:val="Hyperlink"/>
    <w:uiPriority w:val="99"/>
    <w:unhideWhenUsed/>
    <w:rsid w:val="0036403B"/>
    <w:rPr>
      <w:color w:val="0000FF"/>
      <w:u w:val="single"/>
    </w:rPr>
  </w:style>
  <w:style w:type="character" w:styleId="af3">
    <w:name w:val="Emphasis"/>
    <w:uiPriority w:val="20"/>
    <w:qFormat/>
    <w:rsid w:val="0036403B"/>
    <w:rPr>
      <w:i/>
    </w:rPr>
  </w:style>
  <w:style w:type="paragraph" w:customStyle="1" w:styleId="12">
    <w:name w:val="Пункт1"/>
    <w:basedOn w:val="a"/>
    <w:qFormat/>
    <w:rsid w:val="0036403B"/>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ListParagraph1">
    <w:name w:val="List Paragraph1"/>
    <w:basedOn w:val="a"/>
    <w:qFormat/>
    <w:rsid w:val="0036403B"/>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36403B"/>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eastAsia="ru-RU"/>
    </w:rPr>
  </w:style>
  <w:style w:type="character" w:customStyle="1" w:styleId="13">
    <w:name w:val="Заголовок №1_"/>
    <w:link w:val="14"/>
    <w:rsid w:val="0036403B"/>
    <w:rPr>
      <w:rFonts w:ascii="Times New Roman" w:eastAsia="Times New Roman" w:hAnsi="Times New Roman" w:cs="Times New Roman"/>
      <w:b/>
      <w:bCs/>
      <w:sz w:val="25"/>
      <w:szCs w:val="25"/>
      <w:shd w:val="clear" w:color="auto" w:fill="FFFFFF"/>
    </w:rPr>
  </w:style>
  <w:style w:type="paragraph" w:customStyle="1" w:styleId="14">
    <w:name w:val="Заголовок №1"/>
    <w:basedOn w:val="a"/>
    <w:link w:val="13"/>
    <w:qFormat/>
    <w:rsid w:val="0036403B"/>
    <w:pPr>
      <w:widowControl w:val="0"/>
      <w:shd w:val="clear" w:color="auto" w:fill="FFFFFF"/>
      <w:spacing w:after="240" w:line="0" w:lineRule="atLeast"/>
      <w:jc w:val="both"/>
      <w:outlineLvl w:val="0"/>
    </w:pPr>
    <w:rPr>
      <w:rFonts w:ascii="Times New Roman" w:eastAsia="Times New Roman" w:hAnsi="Times New Roman" w:cs="Times New Roman"/>
      <w:b/>
      <w:bCs/>
      <w:sz w:val="25"/>
      <w:szCs w:val="25"/>
    </w:rPr>
  </w:style>
  <w:style w:type="paragraph" w:styleId="21">
    <w:name w:val="List Continue 2"/>
    <w:basedOn w:val="a"/>
    <w:rsid w:val="0036403B"/>
    <w:pPr>
      <w:spacing w:after="120" w:line="240" w:lineRule="auto"/>
      <w:ind w:left="566"/>
      <w:contextualSpacing/>
    </w:pPr>
    <w:rPr>
      <w:rFonts w:ascii="Times New Roman" w:eastAsia="Times New Roman" w:hAnsi="Times New Roman" w:cs="Times New Roman"/>
      <w:sz w:val="24"/>
      <w:szCs w:val="24"/>
      <w:lang w:eastAsia="ru-RU"/>
    </w:rPr>
  </w:style>
  <w:style w:type="paragraph" w:customStyle="1" w:styleId="ConsPlusNormal">
    <w:name w:val="ConsPlusNormal"/>
    <w:qFormat/>
    <w:rsid w:val="003640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364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semiHidden/>
    <w:rsid w:val="0036403B"/>
    <w:pPr>
      <w:spacing w:after="120"/>
    </w:pPr>
    <w:rPr>
      <w:rFonts w:ascii="Calibri" w:eastAsia="Calibri" w:hAnsi="Calibri" w:cs="Times New Roman"/>
      <w:sz w:val="20"/>
      <w:szCs w:val="20"/>
      <w:lang w:val="x-none" w:eastAsia="x-none"/>
    </w:rPr>
  </w:style>
  <w:style w:type="character" w:customStyle="1" w:styleId="af5">
    <w:name w:val="Основной текст Знак"/>
    <w:basedOn w:val="a0"/>
    <w:link w:val="af4"/>
    <w:uiPriority w:val="99"/>
    <w:semiHidden/>
    <w:rsid w:val="0036403B"/>
    <w:rPr>
      <w:rFonts w:ascii="Calibri" w:eastAsia="Calibri" w:hAnsi="Calibri" w:cs="Times New Roman"/>
      <w:sz w:val="20"/>
      <w:szCs w:val="20"/>
      <w:lang w:val="x-none" w:eastAsia="x-none"/>
    </w:rPr>
  </w:style>
  <w:style w:type="paragraph" w:customStyle="1" w:styleId="15">
    <w:name w:val="Обычный (веб)1"/>
    <w:basedOn w:val="a"/>
    <w:qFormat/>
    <w:rsid w:val="0036403B"/>
    <w:pPr>
      <w:suppressAutoHyphens/>
      <w:spacing w:before="100" w:after="100" w:line="100" w:lineRule="atLeast"/>
    </w:pPr>
    <w:rPr>
      <w:rFonts w:ascii="Times New Roman" w:eastAsia="Times New Roman" w:hAnsi="Times New Roman" w:cs="Times New Roman"/>
      <w:sz w:val="24"/>
      <w:szCs w:val="24"/>
      <w:lang w:eastAsia="ar-SA"/>
    </w:rPr>
  </w:style>
  <w:style w:type="table" w:styleId="af6">
    <w:name w:val="Table Grid"/>
    <w:basedOn w:val="a1"/>
    <w:uiPriority w:val="59"/>
    <w:rsid w:val="003640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3640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22">
    <w:name w:val="Основной текст2"/>
    <w:basedOn w:val="a"/>
    <w:qFormat/>
    <w:rsid w:val="0036403B"/>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paragraph" w:styleId="af7">
    <w:name w:val="Body Text Indent"/>
    <w:basedOn w:val="a"/>
    <w:link w:val="af8"/>
    <w:uiPriority w:val="99"/>
    <w:unhideWhenUsed/>
    <w:rsid w:val="0036403B"/>
    <w:pPr>
      <w:spacing w:after="120"/>
      <w:ind w:left="283"/>
    </w:pPr>
    <w:rPr>
      <w:rFonts w:ascii="Calibri" w:eastAsia="Calibri" w:hAnsi="Calibri" w:cs="Times New Roman"/>
    </w:rPr>
  </w:style>
  <w:style w:type="character" w:customStyle="1" w:styleId="af8">
    <w:name w:val="Основной текст с отступом Знак"/>
    <w:basedOn w:val="a0"/>
    <w:link w:val="af7"/>
    <w:uiPriority w:val="99"/>
    <w:rsid w:val="0036403B"/>
    <w:rPr>
      <w:rFonts w:ascii="Calibri" w:eastAsia="Calibri" w:hAnsi="Calibri" w:cs="Times New Roman"/>
    </w:rPr>
  </w:style>
  <w:style w:type="paragraph" w:customStyle="1" w:styleId="ConsNormal">
    <w:name w:val="ConsNormal"/>
    <w:qFormat/>
    <w:rsid w:val="00364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12">
    <w:name w:val="Times 12"/>
    <w:basedOn w:val="a"/>
    <w:uiPriority w:val="99"/>
    <w:qFormat/>
    <w:rsid w:val="0036403B"/>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3">
    <w:name w:val="Body Text 2"/>
    <w:basedOn w:val="a"/>
    <w:link w:val="210"/>
    <w:uiPriority w:val="99"/>
    <w:semiHidden/>
    <w:unhideWhenUsed/>
    <w:rsid w:val="0036403B"/>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4">
    <w:name w:val="Основной текст 2 Знак"/>
    <w:basedOn w:val="a0"/>
    <w:uiPriority w:val="99"/>
    <w:semiHidden/>
    <w:rsid w:val="0036403B"/>
  </w:style>
  <w:style w:type="character" w:customStyle="1" w:styleId="210">
    <w:name w:val="Основной текст 2 Знак1"/>
    <w:link w:val="23"/>
    <w:uiPriority w:val="99"/>
    <w:semiHidden/>
    <w:rsid w:val="0036403B"/>
    <w:rPr>
      <w:rFonts w:ascii="Courier New" w:eastAsia="Courier New" w:hAnsi="Courier New" w:cs="Courier New"/>
      <w:color w:val="000000"/>
      <w:sz w:val="24"/>
      <w:szCs w:val="24"/>
      <w:lang w:val="x-none" w:eastAsia="zh-CN" w:bidi="ru-RU"/>
    </w:rPr>
  </w:style>
  <w:style w:type="character" w:customStyle="1" w:styleId="16">
    <w:name w:val="Основной текст Знак1"/>
    <w:uiPriority w:val="99"/>
    <w:rsid w:val="0036403B"/>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3640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u">
    <w:name w:val="u"/>
    <w:rsid w:val="0036403B"/>
  </w:style>
  <w:style w:type="character" w:customStyle="1" w:styleId="25">
    <w:name w:val="Основной текст (2)_"/>
    <w:link w:val="26"/>
    <w:uiPriority w:val="99"/>
    <w:locked/>
    <w:rsid w:val="0036403B"/>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36403B"/>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36403B"/>
  </w:style>
  <w:style w:type="character" w:styleId="afa">
    <w:name w:val="FollowedHyperlink"/>
    <w:uiPriority w:val="99"/>
    <w:semiHidden/>
    <w:unhideWhenUsed/>
    <w:rsid w:val="0036403B"/>
    <w:rPr>
      <w:color w:val="800080"/>
      <w:u w:val="single"/>
    </w:rPr>
  </w:style>
  <w:style w:type="paragraph" w:customStyle="1" w:styleId="ConsPlusTitle">
    <w:name w:val="ConsPlusTitle"/>
    <w:rsid w:val="003640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7">
    <w:name w:val="Название Знак1"/>
    <w:rsid w:val="0036403B"/>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36403B"/>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36403B"/>
    <w:pPr>
      <w:outlineLvl w:val="9"/>
    </w:pPr>
    <w:rPr>
      <w:lang w:val="ru-RU" w:eastAsia="ru-RU"/>
    </w:rPr>
  </w:style>
  <w:style w:type="paragraph" w:styleId="18">
    <w:name w:val="toc 1"/>
    <w:basedOn w:val="a"/>
    <w:next w:val="a"/>
    <w:autoRedefine/>
    <w:uiPriority w:val="39"/>
    <w:unhideWhenUsed/>
    <w:rsid w:val="0036403B"/>
    <w:rPr>
      <w:rFonts w:ascii="Calibri" w:eastAsia="Calibri" w:hAnsi="Calibri" w:cs="Times New Roman"/>
    </w:rPr>
  </w:style>
  <w:style w:type="paragraph" w:styleId="27">
    <w:name w:val="toc 2"/>
    <w:basedOn w:val="a"/>
    <w:next w:val="a"/>
    <w:autoRedefine/>
    <w:uiPriority w:val="39"/>
    <w:unhideWhenUsed/>
    <w:rsid w:val="0036403B"/>
    <w:pPr>
      <w:ind w:left="220"/>
    </w:pPr>
    <w:rPr>
      <w:rFonts w:ascii="Calibri" w:eastAsia="Calibri" w:hAnsi="Calibri" w:cs="Times New Roman"/>
    </w:rPr>
  </w:style>
  <w:style w:type="paragraph" w:styleId="32">
    <w:name w:val="toc 3"/>
    <w:basedOn w:val="a"/>
    <w:next w:val="a"/>
    <w:autoRedefine/>
    <w:uiPriority w:val="39"/>
    <w:unhideWhenUsed/>
    <w:rsid w:val="0036403B"/>
    <w:pPr>
      <w:spacing w:after="100"/>
      <w:ind w:left="440"/>
    </w:pPr>
    <w:rPr>
      <w:rFonts w:ascii="Calibri" w:eastAsia="Times New Roman" w:hAnsi="Calibri" w:cs="Times New Roman"/>
      <w:lang w:eastAsia="ru-RU"/>
    </w:rPr>
  </w:style>
  <w:style w:type="paragraph" w:styleId="42">
    <w:name w:val="toc 4"/>
    <w:basedOn w:val="a"/>
    <w:next w:val="a"/>
    <w:autoRedefine/>
    <w:uiPriority w:val="39"/>
    <w:unhideWhenUsed/>
    <w:rsid w:val="0036403B"/>
    <w:pPr>
      <w:spacing w:after="100"/>
      <w:ind w:left="660"/>
    </w:pPr>
    <w:rPr>
      <w:rFonts w:ascii="Calibri" w:eastAsia="Times New Roman" w:hAnsi="Calibri" w:cs="Times New Roman"/>
      <w:lang w:eastAsia="ru-RU"/>
    </w:rPr>
  </w:style>
  <w:style w:type="paragraph" w:styleId="50">
    <w:name w:val="toc 5"/>
    <w:basedOn w:val="a"/>
    <w:next w:val="a"/>
    <w:autoRedefine/>
    <w:uiPriority w:val="39"/>
    <w:unhideWhenUsed/>
    <w:rsid w:val="0036403B"/>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36403B"/>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36403B"/>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36403B"/>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36403B"/>
    <w:pPr>
      <w:spacing w:after="100"/>
      <w:ind w:left="1760"/>
    </w:pPr>
    <w:rPr>
      <w:rFonts w:ascii="Calibri" w:eastAsia="Times New Roman" w:hAnsi="Calibri" w:cs="Times New Roman"/>
      <w:lang w:eastAsia="ru-RU"/>
    </w:rPr>
  </w:style>
  <w:style w:type="character" w:customStyle="1" w:styleId="19">
    <w:name w:val="Основной текст1"/>
    <w:rsid w:val="003640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36403B"/>
    <w:rPr>
      <w:sz w:val="16"/>
      <w:szCs w:val="16"/>
    </w:rPr>
  </w:style>
  <w:style w:type="paragraph" w:styleId="afd">
    <w:name w:val="annotation text"/>
    <w:basedOn w:val="a"/>
    <w:link w:val="afe"/>
    <w:uiPriority w:val="99"/>
    <w:semiHidden/>
    <w:unhideWhenUsed/>
    <w:rsid w:val="0036403B"/>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36403B"/>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36403B"/>
    <w:rPr>
      <w:b/>
      <w:bCs/>
    </w:rPr>
  </w:style>
  <w:style w:type="character" w:customStyle="1" w:styleId="aff0">
    <w:name w:val="Тема примечания Знак"/>
    <w:basedOn w:val="afe"/>
    <w:link w:val="aff"/>
    <w:uiPriority w:val="99"/>
    <w:semiHidden/>
    <w:rsid w:val="0036403B"/>
    <w:rPr>
      <w:rFonts w:ascii="Calibri" w:eastAsia="Calibri" w:hAnsi="Calibri" w:cs="Times New Roman"/>
      <w:b/>
      <w:bCs/>
      <w:sz w:val="20"/>
      <w:szCs w:val="20"/>
    </w:rPr>
  </w:style>
  <w:style w:type="paragraph" w:styleId="aff1">
    <w:name w:val="Revision"/>
    <w:hidden/>
    <w:uiPriority w:val="99"/>
    <w:semiHidden/>
    <w:rsid w:val="0036403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List Continue 2"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6403B"/>
    <w:pPr>
      <w:keepNext/>
      <w:keepLines/>
      <w:spacing w:before="480" w:after="0"/>
      <w:outlineLvl w:val="0"/>
    </w:pPr>
    <w:rPr>
      <w:rFonts w:ascii="Cambria" w:eastAsia="Times New Roman" w:hAnsi="Cambria" w:cs="Times New Roman"/>
      <w:b/>
      <w:bCs/>
      <w:color w:val="365F91"/>
      <w:sz w:val="28"/>
      <w:szCs w:val="28"/>
      <w:lang w:val="x-none" w:eastAsia="x-none"/>
    </w:rPr>
  </w:style>
  <w:style w:type="paragraph" w:styleId="2">
    <w:name w:val="heading 2"/>
    <w:basedOn w:val="a"/>
    <w:next w:val="a"/>
    <w:link w:val="20"/>
    <w:uiPriority w:val="9"/>
    <w:qFormat/>
    <w:rsid w:val="0036403B"/>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3">
    <w:name w:val="heading 3"/>
    <w:basedOn w:val="a"/>
    <w:next w:val="a"/>
    <w:link w:val="30"/>
    <w:uiPriority w:val="9"/>
    <w:qFormat/>
    <w:rsid w:val="0036403B"/>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403B"/>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36403B"/>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36403B"/>
    <w:rPr>
      <w:rFonts w:ascii="Cambria" w:eastAsia="Times New Roman" w:hAnsi="Cambria" w:cs="Times New Roman"/>
      <w:b/>
      <w:bCs/>
      <w:color w:val="4F81BD"/>
      <w:sz w:val="20"/>
      <w:szCs w:val="20"/>
      <w:lang w:val="x-none" w:eastAsia="x-none"/>
    </w:rPr>
  </w:style>
  <w:style w:type="numbering" w:customStyle="1" w:styleId="11">
    <w:name w:val="Нет списка1"/>
    <w:next w:val="a2"/>
    <w:uiPriority w:val="99"/>
    <w:semiHidden/>
    <w:unhideWhenUsed/>
    <w:rsid w:val="0036403B"/>
  </w:style>
  <w:style w:type="paragraph" w:styleId="a3">
    <w:name w:val="header"/>
    <w:basedOn w:val="a"/>
    <w:link w:val="a4"/>
    <w:uiPriority w:val="99"/>
    <w:unhideWhenUsed/>
    <w:rsid w:val="0036403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36403B"/>
    <w:rPr>
      <w:rFonts w:ascii="Calibri" w:eastAsia="Calibri" w:hAnsi="Calibri" w:cs="Times New Roman"/>
    </w:rPr>
  </w:style>
  <w:style w:type="paragraph" w:styleId="a5">
    <w:name w:val="footer"/>
    <w:basedOn w:val="a"/>
    <w:link w:val="a6"/>
    <w:uiPriority w:val="99"/>
    <w:unhideWhenUsed/>
    <w:rsid w:val="0036403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36403B"/>
    <w:rPr>
      <w:rFonts w:ascii="Calibri" w:eastAsia="Calibri" w:hAnsi="Calibri" w:cs="Times New Roman"/>
    </w:rPr>
  </w:style>
  <w:style w:type="paragraph" w:styleId="a7">
    <w:name w:val="List Paragraph"/>
    <w:basedOn w:val="a"/>
    <w:uiPriority w:val="34"/>
    <w:qFormat/>
    <w:rsid w:val="0036403B"/>
    <w:pPr>
      <w:ind w:left="720"/>
      <w:contextualSpacing/>
    </w:pPr>
    <w:rPr>
      <w:rFonts w:ascii="Calibri" w:eastAsia="Calibri" w:hAnsi="Calibri" w:cs="Times New Roman"/>
    </w:rPr>
  </w:style>
  <w:style w:type="paragraph" w:customStyle="1" w:styleId="Default">
    <w:name w:val="Default"/>
    <w:qFormat/>
    <w:rsid w:val="003640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8">
    <w:name w:val="Основной текст_"/>
    <w:link w:val="31"/>
    <w:rsid w:val="0036403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36403B"/>
    <w:pPr>
      <w:widowControl w:val="0"/>
      <w:shd w:val="clear" w:color="auto" w:fill="FFFFFF"/>
      <w:spacing w:after="0" w:line="278" w:lineRule="exact"/>
      <w:ind w:hanging="360"/>
      <w:jc w:val="center"/>
    </w:pPr>
    <w:rPr>
      <w:rFonts w:ascii="Times New Roman" w:eastAsia="Times New Roman" w:hAnsi="Times New Roman" w:cs="Times New Roman"/>
      <w:sz w:val="23"/>
      <w:szCs w:val="23"/>
    </w:rPr>
  </w:style>
  <w:style w:type="paragraph" w:styleId="a9">
    <w:name w:val="Balloon Text"/>
    <w:basedOn w:val="a"/>
    <w:link w:val="aa"/>
    <w:uiPriority w:val="99"/>
    <w:semiHidden/>
    <w:unhideWhenUsed/>
    <w:rsid w:val="0036403B"/>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36403B"/>
    <w:rPr>
      <w:rFonts w:ascii="Tahoma" w:eastAsia="Calibri" w:hAnsi="Tahoma" w:cs="Times New Roman"/>
      <w:sz w:val="16"/>
      <w:szCs w:val="16"/>
      <w:lang w:val="x-none" w:eastAsia="x-none"/>
    </w:rPr>
  </w:style>
  <w:style w:type="character" w:customStyle="1" w:styleId="apple-converted-space">
    <w:name w:val="apple-converted-space"/>
    <w:rsid w:val="0036403B"/>
  </w:style>
  <w:style w:type="character" w:styleId="ab">
    <w:name w:val="Strong"/>
    <w:qFormat/>
    <w:rsid w:val="0036403B"/>
    <w:rPr>
      <w:b/>
      <w:bCs/>
    </w:rPr>
  </w:style>
  <w:style w:type="paragraph" w:styleId="ac">
    <w:name w:val="No Spacing"/>
    <w:link w:val="ad"/>
    <w:uiPriority w:val="99"/>
    <w:qFormat/>
    <w:rsid w:val="0036403B"/>
    <w:pPr>
      <w:spacing w:after="0" w:line="240" w:lineRule="auto"/>
    </w:pPr>
    <w:rPr>
      <w:rFonts w:ascii="Calibri" w:eastAsia="Times New Roman" w:hAnsi="Calibri" w:cs="Calibri"/>
      <w:sz w:val="20"/>
      <w:szCs w:val="20"/>
      <w:lang w:eastAsia="ru-RU"/>
    </w:rPr>
  </w:style>
  <w:style w:type="character" w:customStyle="1" w:styleId="ad">
    <w:name w:val="Без интервала Знак"/>
    <w:link w:val="ac"/>
    <w:uiPriority w:val="99"/>
    <w:locked/>
    <w:rsid w:val="0036403B"/>
    <w:rPr>
      <w:rFonts w:ascii="Calibri" w:eastAsia="Times New Roman" w:hAnsi="Calibri" w:cs="Calibri"/>
      <w:sz w:val="20"/>
      <w:szCs w:val="20"/>
      <w:lang w:eastAsia="ru-RU"/>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36403B"/>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af">
    <w:name w:val="Обычный (веб) Знак"/>
    <w:aliases w:val="Обычный (веб) Знак Знак Знак,Обычный (Web) Знак Знак Знак Знак,Обычный (Web) Знак,Обычный (веб) Знак Знак Знак Знак Знак"/>
    <w:link w:val="ae"/>
    <w:locked/>
    <w:rsid w:val="0036403B"/>
    <w:rPr>
      <w:rFonts w:ascii="Times New Roman" w:eastAsia="Times New Roman" w:hAnsi="Times New Roman" w:cs="Times New Roman"/>
      <w:sz w:val="24"/>
      <w:szCs w:val="24"/>
      <w:lang w:val="x-none" w:eastAsia="ru-RU"/>
    </w:rPr>
  </w:style>
  <w:style w:type="paragraph" w:customStyle="1" w:styleId="4">
    <w:name w:val="Пункт_4"/>
    <w:basedOn w:val="a"/>
    <w:link w:val="40"/>
    <w:uiPriority w:val="99"/>
    <w:qFormat/>
    <w:rsid w:val="0036403B"/>
    <w:pPr>
      <w:tabs>
        <w:tab w:val="num" w:pos="1134"/>
      </w:tabs>
      <w:spacing w:after="0" w:line="360" w:lineRule="auto"/>
      <w:ind w:left="1134" w:hanging="1134"/>
      <w:jc w:val="both"/>
    </w:pPr>
    <w:rPr>
      <w:rFonts w:ascii="Times New Roman" w:eastAsia="Times New Roman" w:hAnsi="Times New Roman" w:cs="Times New Roman"/>
      <w:sz w:val="28"/>
      <w:szCs w:val="28"/>
      <w:lang w:val="x-none" w:eastAsia="ru-RU"/>
    </w:rPr>
  </w:style>
  <w:style w:type="character" w:customStyle="1" w:styleId="40">
    <w:name w:val="Пункт_4 Знак"/>
    <w:link w:val="4"/>
    <w:uiPriority w:val="99"/>
    <w:locked/>
    <w:rsid w:val="0036403B"/>
    <w:rPr>
      <w:rFonts w:ascii="Times New Roman" w:eastAsia="Times New Roman" w:hAnsi="Times New Roman" w:cs="Times New Roman"/>
      <w:sz w:val="28"/>
      <w:szCs w:val="28"/>
      <w:lang w:val="x-none" w:eastAsia="ru-RU"/>
    </w:rPr>
  </w:style>
  <w:style w:type="paragraph" w:styleId="af0">
    <w:name w:val="Title"/>
    <w:basedOn w:val="a"/>
    <w:next w:val="a"/>
    <w:link w:val="af1"/>
    <w:qFormat/>
    <w:rsid w:val="0036403B"/>
    <w:pPr>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f1">
    <w:name w:val="Название Знак"/>
    <w:basedOn w:val="a0"/>
    <w:link w:val="af0"/>
    <w:rsid w:val="0036403B"/>
    <w:rPr>
      <w:rFonts w:ascii="Cambria" w:eastAsia="Times New Roman" w:hAnsi="Cambria" w:cs="Times New Roman"/>
      <w:b/>
      <w:bCs/>
      <w:kern w:val="28"/>
      <w:sz w:val="32"/>
      <w:szCs w:val="32"/>
      <w:lang w:val="x-none" w:eastAsia="ru-RU"/>
    </w:rPr>
  </w:style>
  <w:style w:type="character" w:styleId="af2">
    <w:name w:val="Hyperlink"/>
    <w:uiPriority w:val="99"/>
    <w:unhideWhenUsed/>
    <w:rsid w:val="0036403B"/>
    <w:rPr>
      <w:color w:val="0000FF"/>
      <w:u w:val="single"/>
    </w:rPr>
  </w:style>
  <w:style w:type="character" w:styleId="af3">
    <w:name w:val="Emphasis"/>
    <w:uiPriority w:val="20"/>
    <w:qFormat/>
    <w:rsid w:val="0036403B"/>
    <w:rPr>
      <w:i/>
    </w:rPr>
  </w:style>
  <w:style w:type="paragraph" w:customStyle="1" w:styleId="12">
    <w:name w:val="Пункт1"/>
    <w:basedOn w:val="a"/>
    <w:qFormat/>
    <w:rsid w:val="0036403B"/>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ListParagraph1">
    <w:name w:val="List Paragraph1"/>
    <w:basedOn w:val="a"/>
    <w:qFormat/>
    <w:rsid w:val="0036403B"/>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36403B"/>
    <w:pPr>
      <w:widowControl w:val="0"/>
      <w:shd w:val="clear" w:color="auto" w:fill="FFFFFF"/>
      <w:spacing w:before="780" w:after="120" w:line="0" w:lineRule="atLeast"/>
      <w:ind w:hanging="1960"/>
    </w:pPr>
    <w:rPr>
      <w:rFonts w:ascii="Times New Roman" w:eastAsia="Times New Roman" w:hAnsi="Times New Roman" w:cs="Times New Roman"/>
      <w:color w:val="000000"/>
      <w:spacing w:val="1"/>
      <w:sz w:val="25"/>
      <w:szCs w:val="25"/>
      <w:lang w:eastAsia="ru-RU"/>
    </w:rPr>
  </w:style>
  <w:style w:type="character" w:customStyle="1" w:styleId="13">
    <w:name w:val="Заголовок №1_"/>
    <w:link w:val="14"/>
    <w:rsid w:val="0036403B"/>
    <w:rPr>
      <w:rFonts w:ascii="Times New Roman" w:eastAsia="Times New Roman" w:hAnsi="Times New Roman" w:cs="Times New Roman"/>
      <w:b/>
      <w:bCs/>
      <w:sz w:val="25"/>
      <w:szCs w:val="25"/>
      <w:shd w:val="clear" w:color="auto" w:fill="FFFFFF"/>
    </w:rPr>
  </w:style>
  <w:style w:type="paragraph" w:customStyle="1" w:styleId="14">
    <w:name w:val="Заголовок №1"/>
    <w:basedOn w:val="a"/>
    <w:link w:val="13"/>
    <w:qFormat/>
    <w:rsid w:val="0036403B"/>
    <w:pPr>
      <w:widowControl w:val="0"/>
      <w:shd w:val="clear" w:color="auto" w:fill="FFFFFF"/>
      <w:spacing w:after="240" w:line="0" w:lineRule="atLeast"/>
      <w:jc w:val="both"/>
      <w:outlineLvl w:val="0"/>
    </w:pPr>
    <w:rPr>
      <w:rFonts w:ascii="Times New Roman" w:eastAsia="Times New Roman" w:hAnsi="Times New Roman" w:cs="Times New Roman"/>
      <w:b/>
      <w:bCs/>
      <w:sz w:val="25"/>
      <w:szCs w:val="25"/>
    </w:rPr>
  </w:style>
  <w:style w:type="paragraph" w:styleId="21">
    <w:name w:val="List Continue 2"/>
    <w:basedOn w:val="a"/>
    <w:rsid w:val="0036403B"/>
    <w:pPr>
      <w:spacing w:after="120" w:line="240" w:lineRule="auto"/>
      <w:ind w:left="566"/>
      <w:contextualSpacing/>
    </w:pPr>
    <w:rPr>
      <w:rFonts w:ascii="Times New Roman" w:eastAsia="Times New Roman" w:hAnsi="Times New Roman" w:cs="Times New Roman"/>
      <w:sz w:val="24"/>
      <w:szCs w:val="24"/>
      <w:lang w:eastAsia="ru-RU"/>
    </w:rPr>
  </w:style>
  <w:style w:type="paragraph" w:customStyle="1" w:styleId="ConsPlusNormal">
    <w:name w:val="ConsPlusNormal"/>
    <w:qFormat/>
    <w:rsid w:val="003640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qFormat/>
    <w:rsid w:val="003640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Body Text"/>
    <w:basedOn w:val="a"/>
    <w:link w:val="af5"/>
    <w:uiPriority w:val="99"/>
    <w:semiHidden/>
    <w:rsid w:val="0036403B"/>
    <w:pPr>
      <w:spacing w:after="120"/>
    </w:pPr>
    <w:rPr>
      <w:rFonts w:ascii="Calibri" w:eastAsia="Calibri" w:hAnsi="Calibri" w:cs="Times New Roman"/>
      <w:sz w:val="20"/>
      <w:szCs w:val="20"/>
      <w:lang w:val="x-none" w:eastAsia="x-none"/>
    </w:rPr>
  </w:style>
  <w:style w:type="character" w:customStyle="1" w:styleId="af5">
    <w:name w:val="Основной текст Знак"/>
    <w:basedOn w:val="a0"/>
    <w:link w:val="af4"/>
    <w:uiPriority w:val="99"/>
    <w:semiHidden/>
    <w:rsid w:val="0036403B"/>
    <w:rPr>
      <w:rFonts w:ascii="Calibri" w:eastAsia="Calibri" w:hAnsi="Calibri" w:cs="Times New Roman"/>
      <w:sz w:val="20"/>
      <w:szCs w:val="20"/>
      <w:lang w:val="x-none" w:eastAsia="x-none"/>
    </w:rPr>
  </w:style>
  <w:style w:type="paragraph" w:customStyle="1" w:styleId="15">
    <w:name w:val="Обычный (веб)1"/>
    <w:basedOn w:val="a"/>
    <w:qFormat/>
    <w:rsid w:val="0036403B"/>
    <w:pPr>
      <w:suppressAutoHyphens/>
      <w:spacing w:before="100" w:after="100" w:line="100" w:lineRule="atLeast"/>
    </w:pPr>
    <w:rPr>
      <w:rFonts w:ascii="Times New Roman" w:eastAsia="Times New Roman" w:hAnsi="Times New Roman" w:cs="Times New Roman"/>
      <w:sz w:val="24"/>
      <w:szCs w:val="24"/>
      <w:lang w:eastAsia="ar-SA"/>
    </w:rPr>
  </w:style>
  <w:style w:type="table" w:styleId="af6">
    <w:name w:val="Table Grid"/>
    <w:basedOn w:val="a1"/>
    <w:uiPriority w:val="59"/>
    <w:rsid w:val="0036403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3640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rPr>
  </w:style>
  <w:style w:type="paragraph" w:customStyle="1" w:styleId="22">
    <w:name w:val="Основной текст2"/>
    <w:basedOn w:val="a"/>
    <w:qFormat/>
    <w:rsid w:val="0036403B"/>
    <w:pPr>
      <w:widowControl w:val="0"/>
      <w:shd w:val="clear" w:color="auto" w:fill="FFFFFF"/>
      <w:spacing w:after="180" w:line="0" w:lineRule="atLeast"/>
      <w:ind w:hanging="800"/>
    </w:pPr>
    <w:rPr>
      <w:rFonts w:ascii="Times New Roman" w:eastAsia="Times New Roman" w:hAnsi="Times New Roman" w:cs="Times New Roman"/>
      <w:color w:val="000000"/>
      <w:spacing w:val="7"/>
      <w:lang w:eastAsia="ru-RU"/>
    </w:rPr>
  </w:style>
  <w:style w:type="paragraph" w:styleId="af7">
    <w:name w:val="Body Text Indent"/>
    <w:basedOn w:val="a"/>
    <w:link w:val="af8"/>
    <w:uiPriority w:val="99"/>
    <w:unhideWhenUsed/>
    <w:rsid w:val="0036403B"/>
    <w:pPr>
      <w:spacing w:after="120"/>
      <w:ind w:left="283"/>
    </w:pPr>
    <w:rPr>
      <w:rFonts w:ascii="Calibri" w:eastAsia="Calibri" w:hAnsi="Calibri" w:cs="Times New Roman"/>
    </w:rPr>
  </w:style>
  <w:style w:type="character" w:customStyle="1" w:styleId="af8">
    <w:name w:val="Основной текст с отступом Знак"/>
    <w:basedOn w:val="a0"/>
    <w:link w:val="af7"/>
    <w:uiPriority w:val="99"/>
    <w:rsid w:val="0036403B"/>
    <w:rPr>
      <w:rFonts w:ascii="Calibri" w:eastAsia="Calibri" w:hAnsi="Calibri" w:cs="Times New Roman"/>
    </w:rPr>
  </w:style>
  <w:style w:type="paragraph" w:customStyle="1" w:styleId="ConsNormal">
    <w:name w:val="ConsNormal"/>
    <w:qFormat/>
    <w:rsid w:val="003640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12">
    <w:name w:val="Times 12"/>
    <w:basedOn w:val="a"/>
    <w:uiPriority w:val="99"/>
    <w:qFormat/>
    <w:rsid w:val="0036403B"/>
    <w:pPr>
      <w:overflowPunct w:val="0"/>
      <w:autoSpaceDE w:val="0"/>
      <w:autoSpaceDN w:val="0"/>
      <w:adjustRightInd w:val="0"/>
      <w:spacing w:after="0" w:line="240" w:lineRule="auto"/>
      <w:ind w:firstLine="567"/>
      <w:jc w:val="both"/>
    </w:pPr>
    <w:rPr>
      <w:rFonts w:ascii="Times New Roman" w:eastAsia="Times New Roman" w:hAnsi="Times New Roman" w:cs="Times New Roman"/>
      <w:sz w:val="24"/>
      <w:szCs w:val="24"/>
      <w:lang w:eastAsia="ru-RU"/>
    </w:rPr>
  </w:style>
  <w:style w:type="paragraph" w:styleId="23">
    <w:name w:val="Body Text 2"/>
    <w:basedOn w:val="a"/>
    <w:link w:val="210"/>
    <w:uiPriority w:val="99"/>
    <w:semiHidden/>
    <w:unhideWhenUsed/>
    <w:rsid w:val="0036403B"/>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4">
    <w:name w:val="Основной текст 2 Знак"/>
    <w:basedOn w:val="a0"/>
    <w:uiPriority w:val="99"/>
    <w:semiHidden/>
    <w:rsid w:val="0036403B"/>
  </w:style>
  <w:style w:type="character" w:customStyle="1" w:styleId="210">
    <w:name w:val="Основной текст 2 Знак1"/>
    <w:link w:val="23"/>
    <w:uiPriority w:val="99"/>
    <w:semiHidden/>
    <w:rsid w:val="0036403B"/>
    <w:rPr>
      <w:rFonts w:ascii="Courier New" w:eastAsia="Courier New" w:hAnsi="Courier New" w:cs="Courier New"/>
      <w:color w:val="000000"/>
      <w:sz w:val="24"/>
      <w:szCs w:val="24"/>
      <w:lang w:val="x-none" w:eastAsia="zh-CN" w:bidi="ru-RU"/>
    </w:rPr>
  </w:style>
  <w:style w:type="character" w:customStyle="1" w:styleId="16">
    <w:name w:val="Основной текст Знак1"/>
    <w:uiPriority w:val="99"/>
    <w:rsid w:val="0036403B"/>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3640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u">
    <w:name w:val="u"/>
    <w:rsid w:val="0036403B"/>
  </w:style>
  <w:style w:type="character" w:customStyle="1" w:styleId="25">
    <w:name w:val="Основной текст (2)_"/>
    <w:link w:val="26"/>
    <w:uiPriority w:val="99"/>
    <w:locked/>
    <w:rsid w:val="0036403B"/>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36403B"/>
    <w:pPr>
      <w:widowControl w:val="0"/>
      <w:shd w:val="clear" w:color="auto" w:fill="FFFFFF"/>
      <w:spacing w:after="0" w:line="326" w:lineRule="exact"/>
      <w:jc w:val="right"/>
    </w:pPr>
    <w:rPr>
      <w:rFonts w:ascii="Times New Roman" w:hAnsi="Times New Roman"/>
      <w:spacing w:val="3"/>
      <w:sz w:val="21"/>
      <w:szCs w:val="21"/>
    </w:rPr>
  </w:style>
  <w:style w:type="character" w:customStyle="1" w:styleId="blk">
    <w:name w:val="blk"/>
    <w:rsid w:val="0036403B"/>
  </w:style>
  <w:style w:type="character" w:styleId="afa">
    <w:name w:val="FollowedHyperlink"/>
    <w:uiPriority w:val="99"/>
    <w:semiHidden/>
    <w:unhideWhenUsed/>
    <w:rsid w:val="0036403B"/>
    <w:rPr>
      <w:color w:val="800080"/>
      <w:u w:val="single"/>
    </w:rPr>
  </w:style>
  <w:style w:type="paragraph" w:customStyle="1" w:styleId="ConsPlusTitle">
    <w:name w:val="ConsPlusTitle"/>
    <w:rsid w:val="0036403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7">
    <w:name w:val="Название Знак1"/>
    <w:rsid w:val="0036403B"/>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36403B"/>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36403B"/>
    <w:pPr>
      <w:outlineLvl w:val="9"/>
    </w:pPr>
    <w:rPr>
      <w:lang w:val="ru-RU" w:eastAsia="ru-RU"/>
    </w:rPr>
  </w:style>
  <w:style w:type="paragraph" w:styleId="18">
    <w:name w:val="toc 1"/>
    <w:basedOn w:val="a"/>
    <w:next w:val="a"/>
    <w:autoRedefine/>
    <w:uiPriority w:val="39"/>
    <w:unhideWhenUsed/>
    <w:rsid w:val="0036403B"/>
    <w:rPr>
      <w:rFonts w:ascii="Calibri" w:eastAsia="Calibri" w:hAnsi="Calibri" w:cs="Times New Roman"/>
    </w:rPr>
  </w:style>
  <w:style w:type="paragraph" w:styleId="27">
    <w:name w:val="toc 2"/>
    <w:basedOn w:val="a"/>
    <w:next w:val="a"/>
    <w:autoRedefine/>
    <w:uiPriority w:val="39"/>
    <w:unhideWhenUsed/>
    <w:rsid w:val="0036403B"/>
    <w:pPr>
      <w:ind w:left="220"/>
    </w:pPr>
    <w:rPr>
      <w:rFonts w:ascii="Calibri" w:eastAsia="Calibri" w:hAnsi="Calibri" w:cs="Times New Roman"/>
    </w:rPr>
  </w:style>
  <w:style w:type="paragraph" w:styleId="32">
    <w:name w:val="toc 3"/>
    <w:basedOn w:val="a"/>
    <w:next w:val="a"/>
    <w:autoRedefine/>
    <w:uiPriority w:val="39"/>
    <w:unhideWhenUsed/>
    <w:rsid w:val="0036403B"/>
    <w:pPr>
      <w:spacing w:after="100"/>
      <w:ind w:left="440"/>
    </w:pPr>
    <w:rPr>
      <w:rFonts w:ascii="Calibri" w:eastAsia="Times New Roman" w:hAnsi="Calibri" w:cs="Times New Roman"/>
      <w:lang w:eastAsia="ru-RU"/>
    </w:rPr>
  </w:style>
  <w:style w:type="paragraph" w:styleId="42">
    <w:name w:val="toc 4"/>
    <w:basedOn w:val="a"/>
    <w:next w:val="a"/>
    <w:autoRedefine/>
    <w:uiPriority w:val="39"/>
    <w:unhideWhenUsed/>
    <w:rsid w:val="0036403B"/>
    <w:pPr>
      <w:spacing w:after="100"/>
      <w:ind w:left="660"/>
    </w:pPr>
    <w:rPr>
      <w:rFonts w:ascii="Calibri" w:eastAsia="Times New Roman" w:hAnsi="Calibri" w:cs="Times New Roman"/>
      <w:lang w:eastAsia="ru-RU"/>
    </w:rPr>
  </w:style>
  <w:style w:type="paragraph" w:styleId="50">
    <w:name w:val="toc 5"/>
    <w:basedOn w:val="a"/>
    <w:next w:val="a"/>
    <w:autoRedefine/>
    <w:uiPriority w:val="39"/>
    <w:unhideWhenUsed/>
    <w:rsid w:val="0036403B"/>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36403B"/>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36403B"/>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36403B"/>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36403B"/>
    <w:pPr>
      <w:spacing w:after="100"/>
      <w:ind w:left="1760"/>
    </w:pPr>
    <w:rPr>
      <w:rFonts w:ascii="Calibri" w:eastAsia="Times New Roman" w:hAnsi="Calibri" w:cs="Times New Roman"/>
      <w:lang w:eastAsia="ru-RU"/>
    </w:rPr>
  </w:style>
  <w:style w:type="character" w:customStyle="1" w:styleId="19">
    <w:name w:val="Основной текст1"/>
    <w:rsid w:val="003640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36403B"/>
    <w:rPr>
      <w:sz w:val="16"/>
      <w:szCs w:val="16"/>
    </w:rPr>
  </w:style>
  <w:style w:type="paragraph" w:styleId="afd">
    <w:name w:val="annotation text"/>
    <w:basedOn w:val="a"/>
    <w:link w:val="afe"/>
    <w:uiPriority w:val="99"/>
    <w:semiHidden/>
    <w:unhideWhenUsed/>
    <w:rsid w:val="0036403B"/>
    <w:rPr>
      <w:rFonts w:ascii="Calibri" w:eastAsia="Calibri" w:hAnsi="Calibri" w:cs="Times New Roman"/>
      <w:sz w:val="20"/>
      <w:szCs w:val="20"/>
    </w:rPr>
  </w:style>
  <w:style w:type="character" w:customStyle="1" w:styleId="afe">
    <w:name w:val="Текст примечания Знак"/>
    <w:basedOn w:val="a0"/>
    <w:link w:val="afd"/>
    <w:uiPriority w:val="99"/>
    <w:semiHidden/>
    <w:rsid w:val="0036403B"/>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36403B"/>
    <w:rPr>
      <w:b/>
      <w:bCs/>
    </w:rPr>
  </w:style>
  <w:style w:type="character" w:customStyle="1" w:styleId="aff0">
    <w:name w:val="Тема примечания Знак"/>
    <w:basedOn w:val="afe"/>
    <w:link w:val="aff"/>
    <w:uiPriority w:val="99"/>
    <w:semiHidden/>
    <w:rsid w:val="0036403B"/>
    <w:rPr>
      <w:rFonts w:ascii="Calibri" w:eastAsia="Calibri" w:hAnsi="Calibri" w:cs="Times New Roman"/>
      <w:b/>
      <w:bCs/>
      <w:sz w:val="20"/>
      <w:szCs w:val="20"/>
    </w:rPr>
  </w:style>
  <w:style w:type="paragraph" w:styleId="aff1">
    <w:name w:val="Revision"/>
    <w:hidden/>
    <w:uiPriority w:val="99"/>
    <w:semiHidden/>
    <w:rsid w:val="003640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C7E56E3B73B99AEF0BEDBE68534494DF823B194776BC17D6F425F612Y4gEK" TargetMode="External"/><Relationship Id="rId13" Type="http://schemas.openxmlformats.org/officeDocument/2006/relationships/hyperlink" Target="https://service.nalog.ru/vyp/" TargetMode="External"/><Relationship Id="rId18" Type="http://schemas.openxmlformats.org/officeDocument/2006/relationships/hyperlink" Target="consultantplus://offline/ref=06F57036B2A20A0788A1000526A7B281BD06C8E5174A786082128584A8BBB5AF111EC99513E306E3a224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CE2D7273C796B885A46C60ACFB41DD32B4A9CF519AD302DAF02ECBB4E62B0015278A3C819A0A773571c2K" TargetMode="External"/><Relationship Id="rId12" Type="http://schemas.openxmlformats.org/officeDocument/2006/relationships/hyperlink" Target="consultantplus://offline/main?base=LAW;n=116964;fld=134;dst=100095" TargetMode="External"/><Relationship Id="rId17" Type="http://schemas.openxmlformats.org/officeDocument/2006/relationships/hyperlink" Target="http://www.consultant.ru/document/cons_doc_LAW_301744/93a4d990ce500281218aeea6b8a33c44338376f3/" TargetMode="External"/><Relationship Id="rId2" Type="http://schemas.openxmlformats.org/officeDocument/2006/relationships/styles" Target="styles.xml"/><Relationship Id="rId16" Type="http://schemas.openxmlformats.org/officeDocument/2006/relationships/hyperlink" Target="consultantplus://offline/ref=32ABE145ED29EB7C6FC1D5111FFA2DC027ED09814E3EF7BEE0F5A826627ECCCBC24FEF4646DEF6AEZ6Y0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E2D7273C796B885A46C60ACFB41DD32B4A9C95195DF02DAF02ECBB4E62B0015278A3C819A0A773371c7K" TargetMode="External"/><Relationship Id="rId11" Type="http://schemas.openxmlformats.org/officeDocument/2006/relationships/hyperlink" Target="consultantplus://offline/ref=CD6164856FD0577D266FDB0559FF72EBC6008E5827A67FC4367CB6624651F0FE1E561034370C512ByD5AB" TargetMode="External"/><Relationship Id="rId5" Type="http://schemas.openxmlformats.org/officeDocument/2006/relationships/webSettings" Target="webSettings.xml"/><Relationship Id="rId15" Type="http://schemas.openxmlformats.org/officeDocument/2006/relationships/hyperlink" Target="consultantplus://offline/ref=683DC9E286CC1AE86EAE5E81BAB5F0618802E36AFF21C329FD5FA535EAF4B751E47B4B81AD0AA52EhAV7H" TargetMode="External"/><Relationship Id="rId10" Type="http://schemas.openxmlformats.org/officeDocument/2006/relationships/hyperlink" Target="../../../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4" Type="http://schemas.openxmlformats.org/officeDocument/2006/relationships/hyperlink" Target="consultantplus://offline/ref=90602A98AF766BD936B3E67D6ACCC0E1C776B7A03EAFBEB2DBC445D097D83CD10C4FA0C2pCO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62</Pages>
  <Words>32464</Words>
  <Characters>185045</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2019-04-01T07:29:00Z</dcterms:created>
  <dcterms:modified xsi:type="dcterms:W3CDTF">2019-04-01T07:34:00Z</dcterms:modified>
</cp:coreProperties>
</file>